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6C2D" w14:textId="00289A10" w:rsidR="001A37B6" w:rsidRPr="001A37B6" w:rsidRDefault="002C64BD" w:rsidP="001A37B6">
      <w:pPr>
        <w:rPr>
          <w:rFonts w:ascii="Times New Roman" w:hAnsi="Times New Roman" w:cs="Times New Roman"/>
          <w:b/>
          <w:bCs/>
          <w:sz w:val="28"/>
          <w:szCs w:val="28"/>
        </w:rPr>
      </w:pPr>
      <w:r w:rsidRPr="001A37B6">
        <w:rPr>
          <w:rFonts w:ascii="Times New Roman" w:hAnsi="Times New Roman" w:cs="Times New Roman"/>
          <w:b/>
          <w:bCs/>
          <w:sz w:val="28"/>
          <w:szCs w:val="28"/>
        </w:rPr>
        <w:t>Anthology Activism: Creating Space for Marginalized Voices</w:t>
      </w:r>
    </w:p>
    <w:p w14:paraId="66D6CCEC" w14:textId="66D418DD" w:rsidR="00286BFE" w:rsidRPr="00571CC8" w:rsidRDefault="00397484" w:rsidP="0070194A">
      <w:pPr>
        <w:rPr>
          <w:rFonts w:ascii="Times New Roman" w:hAnsi="Times New Roman" w:cs="Times New Roman"/>
          <w:sz w:val="28"/>
          <w:szCs w:val="28"/>
        </w:rPr>
      </w:pPr>
      <w:r w:rsidRPr="001A37B6">
        <w:rPr>
          <w:rFonts w:ascii="Times New Roman" w:hAnsi="Times New Roman" w:cs="Times New Roman"/>
          <w:sz w:val="28"/>
          <w:szCs w:val="28"/>
        </w:rPr>
        <w:t xml:space="preserve">Thursday, March 9 </w:t>
      </w:r>
      <w:r w:rsidR="00163B9F">
        <w:rPr>
          <w:rFonts w:ascii="Times New Roman" w:hAnsi="Times New Roman" w:cs="Times New Roman"/>
          <w:sz w:val="28"/>
          <w:szCs w:val="28"/>
        </w:rPr>
        <w:t>--</w:t>
      </w:r>
      <w:r w:rsidRPr="001A37B6">
        <w:rPr>
          <w:rFonts w:ascii="Times New Roman" w:hAnsi="Times New Roman" w:cs="Times New Roman"/>
          <w:sz w:val="28"/>
          <w:szCs w:val="28"/>
        </w:rPr>
        <w:t xml:space="preserve"> 12:10-1:25</w:t>
      </w:r>
      <w:r w:rsidR="00580321" w:rsidRPr="001A37B6">
        <w:rPr>
          <w:rFonts w:ascii="Times New Roman" w:hAnsi="Times New Roman" w:cs="Times New Roman"/>
          <w:sz w:val="28"/>
          <w:szCs w:val="28"/>
        </w:rPr>
        <w:t>pm</w:t>
      </w:r>
    </w:p>
    <w:p w14:paraId="6E31D10C" w14:textId="082D98D2" w:rsidR="00416BFA" w:rsidRPr="00571CC8" w:rsidRDefault="00416BFA" w:rsidP="0070194A">
      <w:pPr>
        <w:rPr>
          <w:rFonts w:ascii="Times New Roman" w:hAnsi="Times New Roman" w:cs="Times New Roman"/>
          <w:sz w:val="28"/>
          <w:szCs w:val="28"/>
        </w:rPr>
      </w:pPr>
    </w:p>
    <w:p w14:paraId="6983F22E" w14:textId="77C8746C" w:rsidR="004A5D82" w:rsidRDefault="006A4738" w:rsidP="00947968">
      <w:pPr>
        <w:rPr>
          <w:rFonts w:ascii="Times New Roman" w:hAnsi="Times New Roman" w:cs="Times New Roman"/>
          <w:b/>
          <w:bCs/>
          <w:sz w:val="28"/>
          <w:szCs w:val="28"/>
        </w:rPr>
      </w:pPr>
      <w:r w:rsidRPr="00972048">
        <w:rPr>
          <w:rFonts w:ascii="Times New Roman" w:hAnsi="Times New Roman" w:cs="Times New Roman"/>
          <w:b/>
          <w:bCs/>
          <w:sz w:val="28"/>
          <w:szCs w:val="28"/>
        </w:rPr>
        <w:t>12:10-12:</w:t>
      </w:r>
      <w:r w:rsidR="003D6A9A" w:rsidRPr="00972048">
        <w:rPr>
          <w:rFonts w:ascii="Times New Roman" w:hAnsi="Times New Roman" w:cs="Times New Roman"/>
          <w:b/>
          <w:bCs/>
          <w:sz w:val="28"/>
          <w:szCs w:val="28"/>
        </w:rPr>
        <w:t>15</w:t>
      </w:r>
      <w:r w:rsidRPr="00972048">
        <w:rPr>
          <w:rFonts w:ascii="Times New Roman" w:hAnsi="Times New Roman" w:cs="Times New Roman"/>
          <w:b/>
          <w:bCs/>
          <w:sz w:val="28"/>
          <w:szCs w:val="28"/>
        </w:rPr>
        <w:t>: Hayley Haugen</w:t>
      </w:r>
      <w:r w:rsidR="001A59CE" w:rsidRPr="00972048">
        <w:rPr>
          <w:rFonts w:ascii="Times New Roman" w:hAnsi="Times New Roman" w:cs="Times New Roman"/>
          <w:b/>
          <w:bCs/>
          <w:sz w:val="28"/>
          <w:szCs w:val="28"/>
        </w:rPr>
        <w:t xml:space="preserve"> (moderator)</w:t>
      </w:r>
      <w:r w:rsidRPr="00972048">
        <w:rPr>
          <w:rFonts w:ascii="Times New Roman" w:hAnsi="Times New Roman" w:cs="Times New Roman"/>
          <w:b/>
          <w:bCs/>
          <w:sz w:val="28"/>
          <w:szCs w:val="28"/>
        </w:rPr>
        <w:t xml:space="preserve"> </w:t>
      </w:r>
    </w:p>
    <w:p w14:paraId="602742C3" w14:textId="77777777" w:rsidR="000A1CEA" w:rsidRPr="00972048" w:rsidRDefault="000A1CEA" w:rsidP="00947968">
      <w:pPr>
        <w:rPr>
          <w:rFonts w:ascii="Times New Roman" w:hAnsi="Times New Roman" w:cs="Times New Roman"/>
          <w:b/>
          <w:bCs/>
          <w:sz w:val="28"/>
          <w:szCs w:val="28"/>
        </w:rPr>
      </w:pPr>
    </w:p>
    <w:p w14:paraId="52C8C32B" w14:textId="5D394198" w:rsidR="00EC3931" w:rsidRPr="004378A9" w:rsidRDefault="00616B70" w:rsidP="00EC3931">
      <w:pPr>
        <w:rPr>
          <w:rFonts w:ascii="Times New Roman" w:hAnsi="Times New Roman" w:cs="Times New Roman"/>
          <w:iCs/>
          <w:sz w:val="28"/>
          <w:szCs w:val="28"/>
        </w:rPr>
      </w:pPr>
      <w:r w:rsidRPr="00571CC8">
        <w:rPr>
          <w:rFonts w:ascii="Times New Roman" w:hAnsi="Times New Roman" w:cs="Times New Roman"/>
          <w:sz w:val="28"/>
          <w:szCs w:val="28"/>
        </w:rPr>
        <w:tab/>
      </w:r>
      <w:r w:rsidR="00DC59E5">
        <w:rPr>
          <w:rFonts w:ascii="Times New Roman" w:hAnsi="Times New Roman" w:cs="Times New Roman"/>
          <w:sz w:val="28"/>
          <w:szCs w:val="28"/>
        </w:rPr>
        <w:t>Welcom</w:t>
      </w:r>
      <w:r w:rsidR="00782FB9">
        <w:rPr>
          <w:rFonts w:ascii="Times New Roman" w:hAnsi="Times New Roman" w:cs="Times New Roman"/>
          <w:sz w:val="28"/>
          <w:szCs w:val="28"/>
        </w:rPr>
        <w:t>e</w:t>
      </w:r>
      <w:r w:rsidR="00DC59E5">
        <w:rPr>
          <w:rFonts w:ascii="Times New Roman" w:hAnsi="Times New Roman" w:cs="Times New Roman"/>
          <w:sz w:val="28"/>
          <w:szCs w:val="28"/>
        </w:rPr>
        <w:t xml:space="preserve"> to the panel, </w:t>
      </w:r>
      <w:r w:rsidR="00EC3931">
        <w:rPr>
          <w:rFonts w:ascii="Times New Roman" w:hAnsi="Times New Roman" w:cs="Times New Roman"/>
          <w:sz w:val="28"/>
          <w:szCs w:val="28"/>
        </w:rPr>
        <w:t>“</w:t>
      </w:r>
      <w:r w:rsidR="00DC59E5">
        <w:rPr>
          <w:rFonts w:ascii="Times New Roman" w:hAnsi="Times New Roman" w:cs="Times New Roman"/>
          <w:sz w:val="28"/>
          <w:szCs w:val="28"/>
        </w:rPr>
        <w:t>Anthology Activism: Creating Space for Marginalize</w:t>
      </w:r>
      <w:r w:rsidR="004A4C03">
        <w:rPr>
          <w:rFonts w:ascii="Times New Roman" w:hAnsi="Times New Roman" w:cs="Times New Roman"/>
          <w:sz w:val="28"/>
          <w:szCs w:val="28"/>
        </w:rPr>
        <w:t>d</w:t>
      </w:r>
      <w:r w:rsidR="00DC59E5">
        <w:rPr>
          <w:rFonts w:ascii="Times New Roman" w:hAnsi="Times New Roman" w:cs="Times New Roman"/>
          <w:sz w:val="28"/>
          <w:szCs w:val="28"/>
        </w:rPr>
        <w:t xml:space="preserve"> Voices.</w:t>
      </w:r>
      <w:r w:rsidR="00EC3931">
        <w:rPr>
          <w:rFonts w:ascii="Times New Roman" w:hAnsi="Times New Roman" w:cs="Times New Roman"/>
          <w:sz w:val="28"/>
          <w:szCs w:val="28"/>
        </w:rPr>
        <w:t>”</w:t>
      </w:r>
      <w:r w:rsidR="00DC59E5">
        <w:rPr>
          <w:rFonts w:ascii="Times New Roman" w:hAnsi="Times New Roman" w:cs="Times New Roman"/>
          <w:sz w:val="28"/>
          <w:szCs w:val="28"/>
        </w:rPr>
        <w:t xml:space="preserve"> I am Hayley Mitchell Haugen, the moderator today</w:t>
      </w:r>
      <w:r w:rsidR="009C6AA2">
        <w:rPr>
          <w:rFonts w:ascii="Times New Roman" w:hAnsi="Times New Roman" w:cs="Times New Roman"/>
          <w:sz w:val="28"/>
          <w:szCs w:val="28"/>
        </w:rPr>
        <w:t>. My press, Sheila-Na-Gig Editions, has the great honor o</w:t>
      </w:r>
      <w:r w:rsidR="00213E12">
        <w:rPr>
          <w:rFonts w:ascii="Times New Roman" w:hAnsi="Times New Roman" w:cs="Times New Roman"/>
          <w:sz w:val="28"/>
          <w:szCs w:val="28"/>
        </w:rPr>
        <w:t>f</w:t>
      </w:r>
      <w:r w:rsidR="009C6AA2">
        <w:rPr>
          <w:rFonts w:ascii="Times New Roman" w:hAnsi="Times New Roman" w:cs="Times New Roman"/>
          <w:sz w:val="28"/>
          <w:szCs w:val="28"/>
        </w:rPr>
        <w:t xml:space="preserve"> being the publisher of Kari Gunter-Seymour’s anthologies</w:t>
      </w:r>
      <w:r w:rsidR="00140B37">
        <w:rPr>
          <w:rFonts w:ascii="Times New Roman" w:hAnsi="Times New Roman" w:cs="Times New Roman"/>
          <w:sz w:val="28"/>
          <w:szCs w:val="28"/>
        </w:rPr>
        <w:t xml:space="preserve">, </w:t>
      </w:r>
      <w:r w:rsidR="00317231" w:rsidRPr="00571CC8">
        <w:rPr>
          <w:rFonts w:ascii="Times New Roman" w:hAnsi="Times New Roman" w:cs="Times New Roman"/>
          <w:i/>
          <w:iCs/>
          <w:sz w:val="28"/>
          <w:szCs w:val="28"/>
        </w:rPr>
        <w:t xml:space="preserve">I Thought I Heard </w:t>
      </w:r>
      <w:proofErr w:type="gramStart"/>
      <w:r w:rsidR="00CA2A81" w:rsidRPr="00571CC8">
        <w:rPr>
          <w:rFonts w:ascii="Times New Roman" w:hAnsi="Times New Roman" w:cs="Times New Roman"/>
          <w:i/>
          <w:iCs/>
          <w:sz w:val="28"/>
          <w:szCs w:val="28"/>
        </w:rPr>
        <w:t>A</w:t>
      </w:r>
      <w:proofErr w:type="gramEnd"/>
      <w:r w:rsidR="002D78D8" w:rsidRPr="00571CC8">
        <w:rPr>
          <w:rFonts w:ascii="Times New Roman" w:hAnsi="Times New Roman" w:cs="Times New Roman"/>
          <w:i/>
          <w:iCs/>
          <w:sz w:val="28"/>
          <w:szCs w:val="28"/>
        </w:rPr>
        <w:t xml:space="preserve"> Cardinal Sing</w:t>
      </w:r>
      <w:r w:rsidR="00715ED6">
        <w:rPr>
          <w:rFonts w:ascii="Times New Roman" w:hAnsi="Times New Roman" w:cs="Times New Roman"/>
          <w:i/>
          <w:iCs/>
          <w:sz w:val="28"/>
          <w:szCs w:val="28"/>
        </w:rPr>
        <w:t>: Ohio’s Appalachian Voices</w:t>
      </w:r>
      <w:r w:rsidR="002D78D8" w:rsidRPr="00571CC8">
        <w:rPr>
          <w:rFonts w:ascii="Times New Roman" w:hAnsi="Times New Roman" w:cs="Times New Roman"/>
          <w:sz w:val="28"/>
          <w:szCs w:val="28"/>
        </w:rPr>
        <w:t xml:space="preserve"> </w:t>
      </w:r>
      <w:r w:rsidR="00140B37">
        <w:rPr>
          <w:rFonts w:ascii="Times New Roman" w:hAnsi="Times New Roman" w:cs="Times New Roman"/>
          <w:sz w:val="28"/>
          <w:szCs w:val="28"/>
        </w:rPr>
        <w:t xml:space="preserve">and </w:t>
      </w:r>
      <w:r w:rsidR="002D78D8" w:rsidRPr="00571CC8">
        <w:rPr>
          <w:rFonts w:ascii="Times New Roman" w:hAnsi="Times New Roman" w:cs="Times New Roman"/>
          <w:i/>
          <w:iCs/>
          <w:sz w:val="28"/>
          <w:szCs w:val="28"/>
        </w:rPr>
        <w:t>Women Speak</w:t>
      </w:r>
      <w:r w:rsidR="00140B37">
        <w:rPr>
          <w:rFonts w:ascii="Times New Roman" w:hAnsi="Times New Roman" w:cs="Times New Roman"/>
          <w:sz w:val="28"/>
          <w:szCs w:val="28"/>
        </w:rPr>
        <w:t xml:space="preserve">. The </w:t>
      </w:r>
      <w:r w:rsidR="00140B37" w:rsidRPr="00EC3931">
        <w:rPr>
          <w:rFonts w:ascii="Times New Roman" w:hAnsi="Times New Roman" w:cs="Times New Roman"/>
          <w:i/>
          <w:iCs/>
          <w:sz w:val="28"/>
          <w:szCs w:val="28"/>
        </w:rPr>
        <w:t>Cardinal</w:t>
      </w:r>
      <w:r w:rsidR="00140B37">
        <w:rPr>
          <w:rFonts w:ascii="Times New Roman" w:hAnsi="Times New Roman" w:cs="Times New Roman"/>
          <w:sz w:val="28"/>
          <w:szCs w:val="28"/>
        </w:rPr>
        <w:t xml:space="preserve"> anthology</w:t>
      </w:r>
      <w:r w:rsidR="002D78D8" w:rsidRPr="00571CC8">
        <w:rPr>
          <w:rFonts w:ascii="Times New Roman" w:hAnsi="Times New Roman" w:cs="Times New Roman"/>
          <w:iCs/>
          <w:sz w:val="28"/>
          <w:szCs w:val="28"/>
        </w:rPr>
        <w:t xml:space="preserve"> </w:t>
      </w:r>
      <w:r w:rsidR="008973EA">
        <w:rPr>
          <w:rFonts w:ascii="Times New Roman" w:hAnsi="Times New Roman" w:cs="Times New Roman"/>
          <w:iCs/>
          <w:sz w:val="28"/>
          <w:szCs w:val="28"/>
        </w:rPr>
        <w:t>is a</w:t>
      </w:r>
      <w:r w:rsidR="008973EA" w:rsidRPr="00EC3931">
        <w:rPr>
          <w:rFonts w:ascii="Times New Roman" w:hAnsi="Times New Roman" w:cs="Times New Roman"/>
          <w:iCs/>
          <w:sz w:val="28"/>
          <w:szCs w:val="28"/>
        </w:rPr>
        <w:t xml:space="preserve"> one-of-a-kind collection, sponsored by the Academy of American Poets and </w:t>
      </w:r>
      <w:r w:rsidR="00E028CC">
        <w:rPr>
          <w:rFonts w:ascii="Times New Roman" w:hAnsi="Times New Roman" w:cs="Times New Roman"/>
          <w:iCs/>
          <w:sz w:val="28"/>
          <w:szCs w:val="28"/>
        </w:rPr>
        <w:t xml:space="preserve">the </w:t>
      </w:r>
      <w:r w:rsidR="008973EA" w:rsidRPr="00EC3931">
        <w:rPr>
          <w:rFonts w:ascii="Times New Roman" w:hAnsi="Times New Roman" w:cs="Times New Roman"/>
          <w:iCs/>
          <w:sz w:val="28"/>
          <w:szCs w:val="28"/>
        </w:rPr>
        <w:t>Andrew W. Mellon Foundation</w:t>
      </w:r>
      <w:r w:rsidR="00275384">
        <w:rPr>
          <w:rFonts w:ascii="Times New Roman" w:hAnsi="Times New Roman" w:cs="Times New Roman"/>
          <w:iCs/>
          <w:sz w:val="28"/>
          <w:szCs w:val="28"/>
        </w:rPr>
        <w:t xml:space="preserve">, presenting poetry that captures </w:t>
      </w:r>
      <w:r w:rsidR="00EC3931" w:rsidRPr="00EC3931">
        <w:rPr>
          <w:rFonts w:ascii="Times New Roman" w:hAnsi="Times New Roman" w:cs="Times New Roman"/>
          <w:iCs/>
          <w:sz w:val="28"/>
          <w:szCs w:val="28"/>
        </w:rPr>
        <w:t>the unique culture of Ohio</w:t>
      </w:r>
      <w:r w:rsidR="00275384">
        <w:rPr>
          <w:rFonts w:ascii="Times New Roman" w:hAnsi="Times New Roman" w:cs="Times New Roman"/>
          <w:iCs/>
          <w:sz w:val="28"/>
          <w:szCs w:val="28"/>
        </w:rPr>
        <w:t>’</w:t>
      </w:r>
      <w:r w:rsidR="00EC3931" w:rsidRPr="00EC3931">
        <w:rPr>
          <w:rFonts w:ascii="Times New Roman" w:hAnsi="Times New Roman" w:cs="Times New Roman"/>
          <w:iCs/>
          <w:sz w:val="28"/>
          <w:szCs w:val="28"/>
        </w:rPr>
        <w:t xml:space="preserve">s Appalachian population. </w:t>
      </w:r>
      <w:r w:rsidR="004378A9">
        <w:rPr>
          <w:rFonts w:ascii="Times New Roman" w:hAnsi="Times New Roman" w:cs="Times New Roman"/>
          <w:i/>
          <w:sz w:val="28"/>
          <w:szCs w:val="28"/>
        </w:rPr>
        <w:t>Women Speak</w:t>
      </w:r>
      <w:r w:rsidR="004378A9">
        <w:rPr>
          <w:rFonts w:ascii="Times New Roman" w:hAnsi="Times New Roman" w:cs="Times New Roman"/>
          <w:iCs/>
          <w:sz w:val="28"/>
          <w:szCs w:val="28"/>
        </w:rPr>
        <w:t xml:space="preserve"> is an annual anthology </w:t>
      </w:r>
      <w:r w:rsidR="00871B81">
        <w:rPr>
          <w:rFonts w:ascii="Times New Roman" w:hAnsi="Times New Roman" w:cs="Times New Roman"/>
          <w:iCs/>
          <w:sz w:val="28"/>
          <w:szCs w:val="28"/>
        </w:rPr>
        <w:t xml:space="preserve">supported by Gunter-Seymour’s </w:t>
      </w:r>
      <w:r w:rsidR="00871B81" w:rsidRPr="00871B81">
        <w:rPr>
          <w:rFonts w:ascii="Times New Roman" w:hAnsi="Times New Roman" w:cs="Times New Roman"/>
          <w:iCs/>
          <w:sz w:val="28"/>
          <w:szCs w:val="28"/>
        </w:rPr>
        <w:t xml:space="preserve">Women of Appalachia </w:t>
      </w:r>
      <w:proofErr w:type="gramStart"/>
      <w:r w:rsidR="00871B81" w:rsidRPr="00871B81">
        <w:rPr>
          <w:rFonts w:ascii="Times New Roman" w:hAnsi="Times New Roman" w:cs="Times New Roman"/>
          <w:iCs/>
          <w:sz w:val="28"/>
          <w:szCs w:val="28"/>
        </w:rPr>
        <w:t>Project</w:t>
      </w:r>
      <w:r w:rsidR="00871B81">
        <w:rPr>
          <w:rFonts w:ascii="Times New Roman" w:hAnsi="Times New Roman" w:cs="Times New Roman"/>
          <w:iCs/>
          <w:sz w:val="28"/>
          <w:szCs w:val="28"/>
        </w:rPr>
        <w:t>,</w:t>
      </w:r>
      <w:r w:rsidR="00871B81" w:rsidRPr="00871B81">
        <w:rPr>
          <w:rFonts w:ascii="Times New Roman" w:hAnsi="Times New Roman" w:cs="Times New Roman"/>
          <w:iCs/>
          <w:sz w:val="28"/>
          <w:szCs w:val="28"/>
        </w:rPr>
        <w:t>™</w:t>
      </w:r>
      <w:proofErr w:type="gramEnd"/>
      <w:r w:rsidR="00871B81" w:rsidRPr="00871B81">
        <w:rPr>
          <w:rFonts w:ascii="Times New Roman" w:hAnsi="Times New Roman" w:cs="Times New Roman"/>
          <w:iCs/>
          <w:sz w:val="28"/>
          <w:szCs w:val="28"/>
        </w:rPr>
        <w:t xml:space="preserve"> </w:t>
      </w:r>
      <w:r w:rsidR="00871B81">
        <w:rPr>
          <w:rFonts w:ascii="Times New Roman" w:hAnsi="Times New Roman" w:cs="Times New Roman"/>
          <w:iCs/>
          <w:sz w:val="28"/>
          <w:szCs w:val="28"/>
        </w:rPr>
        <w:t xml:space="preserve">an organization that </w:t>
      </w:r>
      <w:r w:rsidR="00D26808">
        <w:rPr>
          <w:rFonts w:ascii="Times New Roman" w:hAnsi="Times New Roman" w:cs="Times New Roman"/>
          <w:iCs/>
          <w:sz w:val="28"/>
          <w:szCs w:val="28"/>
        </w:rPr>
        <w:t>supports</w:t>
      </w:r>
      <w:r w:rsidR="00871B81" w:rsidRPr="00871B81">
        <w:rPr>
          <w:rFonts w:ascii="Times New Roman" w:hAnsi="Times New Roman" w:cs="Times New Roman"/>
          <w:iCs/>
          <w:sz w:val="28"/>
          <w:szCs w:val="28"/>
        </w:rPr>
        <w:t xml:space="preserve"> </w:t>
      </w:r>
      <w:r w:rsidR="0091713B">
        <w:rPr>
          <w:rFonts w:ascii="Times New Roman" w:hAnsi="Times New Roman" w:cs="Times New Roman"/>
          <w:iCs/>
          <w:sz w:val="28"/>
          <w:szCs w:val="28"/>
        </w:rPr>
        <w:t xml:space="preserve">the creative work of Appalachian </w:t>
      </w:r>
      <w:r w:rsidR="00871B81" w:rsidRPr="00871B81">
        <w:rPr>
          <w:rFonts w:ascii="Times New Roman" w:hAnsi="Times New Roman" w:cs="Times New Roman"/>
          <w:iCs/>
          <w:sz w:val="28"/>
          <w:szCs w:val="28"/>
        </w:rPr>
        <w:t>women of diverse backgrounds, ages</w:t>
      </w:r>
      <w:r w:rsidR="00D26808">
        <w:rPr>
          <w:rFonts w:ascii="Times New Roman" w:hAnsi="Times New Roman" w:cs="Times New Roman"/>
          <w:iCs/>
          <w:sz w:val="28"/>
          <w:szCs w:val="28"/>
        </w:rPr>
        <w:t>,</w:t>
      </w:r>
      <w:r w:rsidR="00871B81" w:rsidRPr="00871B81">
        <w:rPr>
          <w:rFonts w:ascii="Times New Roman" w:hAnsi="Times New Roman" w:cs="Times New Roman"/>
          <w:iCs/>
          <w:sz w:val="28"/>
          <w:szCs w:val="28"/>
        </w:rPr>
        <w:t xml:space="preserve"> and experiences</w:t>
      </w:r>
      <w:r w:rsidR="0091713B">
        <w:rPr>
          <w:rFonts w:ascii="Times New Roman" w:hAnsi="Times New Roman" w:cs="Times New Roman"/>
          <w:iCs/>
          <w:sz w:val="28"/>
          <w:szCs w:val="28"/>
        </w:rPr>
        <w:t>.</w:t>
      </w:r>
      <w:r w:rsidR="00871B81" w:rsidRPr="00871B81">
        <w:rPr>
          <w:rFonts w:ascii="Times New Roman" w:hAnsi="Times New Roman" w:cs="Times New Roman"/>
          <w:iCs/>
          <w:sz w:val="28"/>
          <w:szCs w:val="28"/>
        </w:rPr>
        <w:t xml:space="preserve"> </w:t>
      </w:r>
    </w:p>
    <w:p w14:paraId="2C44B42B" w14:textId="77777777" w:rsidR="001B6EA9" w:rsidRDefault="001B6EA9" w:rsidP="00947968">
      <w:pPr>
        <w:rPr>
          <w:rFonts w:ascii="Times New Roman" w:hAnsi="Times New Roman" w:cs="Times New Roman"/>
          <w:iCs/>
          <w:sz w:val="28"/>
          <w:szCs w:val="28"/>
        </w:rPr>
      </w:pPr>
    </w:p>
    <w:p w14:paraId="4C9668C1" w14:textId="2257938B" w:rsidR="003C0ABB" w:rsidRDefault="00B16EF8" w:rsidP="00947968">
      <w:pPr>
        <w:rPr>
          <w:rFonts w:ascii="Times New Roman" w:hAnsi="Times New Roman" w:cs="Times New Roman"/>
          <w:b/>
          <w:bCs/>
          <w:iCs/>
          <w:sz w:val="28"/>
          <w:szCs w:val="28"/>
        </w:rPr>
      </w:pPr>
      <w:r>
        <w:rPr>
          <w:rFonts w:ascii="Times New Roman" w:hAnsi="Times New Roman" w:cs="Times New Roman"/>
          <w:b/>
          <w:bCs/>
          <w:iCs/>
          <w:sz w:val="28"/>
          <w:szCs w:val="28"/>
        </w:rPr>
        <w:t>Now, I’d like to introduce our p</w:t>
      </w:r>
      <w:r w:rsidR="001B6EA9" w:rsidRPr="001B6EA9">
        <w:rPr>
          <w:rFonts w:ascii="Times New Roman" w:hAnsi="Times New Roman" w:cs="Times New Roman"/>
          <w:b/>
          <w:bCs/>
          <w:iCs/>
          <w:sz w:val="28"/>
          <w:szCs w:val="28"/>
        </w:rPr>
        <w:t>anelists:</w:t>
      </w:r>
      <w:r w:rsidR="003C0ABB" w:rsidRPr="001B6EA9">
        <w:rPr>
          <w:rFonts w:ascii="Times New Roman" w:hAnsi="Times New Roman" w:cs="Times New Roman"/>
          <w:b/>
          <w:bCs/>
          <w:iCs/>
          <w:sz w:val="28"/>
          <w:szCs w:val="28"/>
        </w:rPr>
        <w:tab/>
      </w:r>
    </w:p>
    <w:p w14:paraId="75B006F1" w14:textId="77777777" w:rsidR="000A1CEA" w:rsidRPr="001B6EA9" w:rsidRDefault="000A1CEA" w:rsidP="00947968">
      <w:pPr>
        <w:rPr>
          <w:rFonts w:ascii="Times New Roman" w:hAnsi="Times New Roman" w:cs="Times New Roman"/>
          <w:b/>
          <w:bCs/>
          <w:iCs/>
          <w:sz w:val="28"/>
          <w:szCs w:val="28"/>
        </w:rPr>
      </w:pPr>
    </w:p>
    <w:p w14:paraId="21E502EB" w14:textId="3A2ACA48" w:rsidR="001B6EA9" w:rsidRDefault="001B6EA9" w:rsidP="007D349F">
      <w:pPr>
        <w:pStyle w:val="ListParagraph"/>
        <w:numPr>
          <w:ilvl w:val="0"/>
          <w:numId w:val="30"/>
        </w:numPr>
        <w:rPr>
          <w:rFonts w:ascii="Times New Roman" w:hAnsi="Times New Roman" w:cs="Times New Roman"/>
          <w:iCs/>
          <w:sz w:val="28"/>
          <w:szCs w:val="28"/>
        </w:rPr>
      </w:pPr>
      <w:r w:rsidRPr="00244266">
        <w:rPr>
          <w:rFonts w:ascii="Times New Roman" w:hAnsi="Times New Roman" w:cs="Times New Roman"/>
          <w:b/>
          <w:bCs/>
          <w:iCs/>
          <w:sz w:val="28"/>
          <w:szCs w:val="28"/>
        </w:rPr>
        <w:t>Kari Gunter-Seymour</w:t>
      </w:r>
      <w:r w:rsidRPr="007D349F">
        <w:rPr>
          <w:rFonts w:ascii="Times New Roman" w:hAnsi="Times New Roman" w:cs="Times New Roman"/>
          <w:iCs/>
          <w:sz w:val="28"/>
          <w:szCs w:val="28"/>
        </w:rPr>
        <w:t xml:space="preserve"> is Ohio</w:t>
      </w:r>
      <w:r w:rsidRPr="007D349F">
        <w:rPr>
          <w:rFonts w:ascii="Times New Roman" w:hAnsi="Times New Roman" w:cs="Times New Roman"/>
          <w:iCs/>
          <w:sz w:val="28"/>
          <w:szCs w:val="28"/>
        </w:rPr>
        <w:t>’</w:t>
      </w:r>
      <w:r w:rsidRPr="007D349F">
        <w:rPr>
          <w:rFonts w:ascii="Times New Roman" w:hAnsi="Times New Roman" w:cs="Times New Roman"/>
          <w:iCs/>
          <w:sz w:val="28"/>
          <w:szCs w:val="28"/>
        </w:rPr>
        <w:t xml:space="preserve">s Poet Laureate, a 9th generation Appalachian, the author of three books of poetry, editor of ten anthologies, an Academy of American Poets Laureate Fellow, </w:t>
      </w:r>
      <w:r w:rsidRPr="007D349F">
        <w:rPr>
          <w:rFonts w:ascii="Times New Roman" w:hAnsi="Times New Roman" w:cs="Times New Roman"/>
          <w:iCs/>
          <w:sz w:val="28"/>
          <w:szCs w:val="28"/>
        </w:rPr>
        <w:t xml:space="preserve">the </w:t>
      </w:r>
      <w:r w:rsidRPr="007D349F">
        <w:rPr>
          <w:rFonts w:ascii="Times New Roman" w:hAnsi="Times New Roman" w:cs="Times New Roman"/>
          <w:iCs/>
          <w:sz w:val="28"/>
          <w:szCs w:val="28"/>
        </w:rPr>
        <w:t>2020 Ohio Poet of the year</w:t>
      </w:r>
      <w:r w:rsidRPr="007D349F">
        <w:rPr>
          <w:rFonts w:ascii="Times New Roman" w:hAnsi="Times New Roman" w:cs="Times New Roman"/>
          <w:iCs/>
          <w:sz w:val="28"/>
          <w:szCs w:val="28"/>
        </w:rPr>
        <w:t>,</w:t>
      </w:r>
      <w:r w:rsidRPr="007D349F">
        <w:rPr>
          <w:rFonts w:ascii="Times New Roman" w:hAnsi="Times New Roman" w:cs="Times New Roman"/>
          <w:iCs/>
          <w:sz w:val="28"/>
          <w:szCs w:val="28"/>
        </w:rPr>
        <w:t xml:space="preserve"> and the founder/executive director of the Women of Appalachia Project</w:t>
      </w:r>
      <w:r w:rsidR="00B16EF8" w:rsidRPr="00871B81">
        <w:rPr>
          <w:rFonts w:ascii="Times New Roman" w:hAnsi="Times New Roman" w:cs="Times New Roman"/>
          <w:iCs/>
          <w:sz w:val="28"/>
          <w:szCs w:val="28"/>
        </w:rPr>
        <w:t>™</w:t>
      </w:r>
      <w:r w:rsidRPr="007D349F">
        <w:rPr>
          <w:rFonts w:ascii="Times New Roman" w:hAnsi="Times New Roman" w:cs="Times New Roman"/>
          <w:iCs/>
          <w:sz w:val="28"/>
          <w:szCs w:val="28"/>
        </w:rPr>
        <w:t>.</w:t>
      </w:r>
    </w:p>
    <w:p w14:paraId="081E7AA8" w14:textId="77777777" w:rsidR="00D57B30" w:rsidRPr="00D57B30" w:rsidRDefault="00D57B30" w:rsidP="00D57B30">
      <w:pPr>
        <w:rPr>
          <w:rFonts w:ascii="Times New Roman" w:hAnsi="Times New Roman" w:cs="Times New Roman"/>
          <w:iCs/>
          <w:sz w:val="28"/>
          <w:szCs w:val="28"/>
        </w:rPr>
      </w:pPr>
    </w:p>
    <w:p w14:paraId="6B32C9AA" w14:textId="3F458FE9" w:rsidR="007D349F" w:rsidRDefault="00244266" w:rsidP="007D349F">
      <w:pPr>
        <w:pStyle w:val="ListParagraph"/>
        <w:numPr>
          <w:ilvl w:val="0"/>
          <w:numId w:val="30"/>
        </w:numPr>
        <w:rPr>
          <w:rFonts w:ascii="Times New Roman" w:hAnsi="Times New Roman" w:cs="Times New Roman"/>
          <w:iCs/>
          <w:sz w:val="28"/>
          <w:szCs w:val="28"/>
        </w:rPr>
      </w:pPr>
      <w:r w:rsidRPr="00244266">
        <w:rPr>
          <w:rFonts w:ascii="Times New Roman" w:hAnsi="Times New Roman" w:cs="Times New Roman"/>
          <w:b/>
          <w:bCs/>
          <w:iCs/>
          <w:sz w:val="28"/>
          <w:szCs w:val="28"/>
        </w:rPr>
        <w:t>Lynette Ford</w:t>
      </w:r>
      <w:r w:rsidRPr="00244266">
        <w:rPr>
          <w:rFonts w:ascii="Times New Roman" w:hAnsi="Times New Roman" w:cs="Times New Roman"/>
          <w:iCs/>
          <w:sz w:val="28"/>
          <w:szCs w:val="28"/>
        </w:rPr>
        <w:t xml:space="preserve"> is a </w:t>
      </w:r>
      <w:proofErr w:type="gramStart"/>
      <w:r w:rsidRPr="00244266">
        <w:rPr>
          <w:rFonts w:ascii="Times New Roman" w:hAnsi="Times New Roman" w:cs="Times New Roman"/>
          <w:iCs/>
          <w:sz w:val="28"/>
          <w:szCs w:val="28"/>
        </w:rPr>
        <w:t>fourth-generation</w:t>
      </w:r>
      <w:proofErr w:type="gramEnd"/>
      <w:r w:rsidRPr="00244266">
        <w:rPr>
          <w:rFonts w:ascii="Times New Roman" w:hAnsi="Times New Roman" w:cs="Times New Roman"/>
          <w:iCs/>
          <w:sz w:val="28"/>
          <w:szCs w:val="28"/>
        </w:rPr>
        <w:t xml:space="preserve"> </w:t>
      </w:r>
      <w:proofErr w:type="spellStart"/>
      <w:r w:rsidRPr="00244266">
        <w:rPr>
          <w:rFonts w:ascii="Times New Roman" w:hAnsi="Times New Roman" w:cs="Times New Roman"/>
          <w:iCs/>
          <w:sz w:val="28"/>
          <w:szCs w:val="28"/>
        </w:rPr>
        <w:t>Affrilachian</w:t>
      </w:r>
      <w:proofErr w:type="spellEnd"/>
      <w:r w:rsidRPr="00244266">
        <w:rPr>
          <w:rFonts w:ascii="Times New Roman" w:hAnsi="Times New Roman" w:cs="Times New Roman"/>
          <w:iCs/>
          <w:sz w:val="28"/>
          <w:szCs w:val="28"/>
        </w:rPr>
        <w:t xml:space="preserve"> narrative artist with the Ohio Teaching Artists Roster and Creative Aging Project, an award-winning writer and anthologist, a storytelling and creative-writing coach, and a member of the National Association of Black Storytellers’ Circle of Elders.</w:t>
      </w:r>
    </w:p>
    <w:p w14:paraId="4BA52303" w14:textId="77777777" w:rsidR="00D57B30" w:rsidRPr="00D57B30" w:rsidRDefault="00D57B30" w:rsidP="00D57B30">
      <w:pPr>
        <w:pStyle w:val="ListParagraph"/>
        <w:rPr>
          <w:rFonts w:ascii="Times New Roman" w:hAnsi="Times New Roman" w:cs="Times New Roman"/>
          <w:iCs/>
          <w:sz w:val="28"/>
          <w:szCs w:val="28"/>
        </w:rPr>
      </w:pPr>
    </w:p>
    <w:p w14:paraId="53E9A8D8" w14:textId="548D92E5" w:rsidR="00716DAA" w:rsidRDefault="00716DAA" w:rsidP="007D349F">
      <w:pPr>
        <w:pStyle w:val="ListParagraph"/>
        <w:numPr>
          <w:ilvl w:val="0"/>
          <w:numId w:val="30"/>
        </w:numPr>
        <w:rPr>
          <w:rFonts w:ascii="Times New Roman" w:hAnsi="Times New Roman" w:cs="Times New Roman"/>
          <w:iCs/>
          <w:sz w:val="28"/>
          <w:szCs w:val="28"/>
        </w:rPr>
      </w:pPr>
      <w:r w:rsidRPr="00716DAA">
        <w:rPr>
          <w:rFonts w:ascii="Times New Roman" w:hAnsi="Times New Roman" w:cs="Times New Roman"/>
          <w:b/>
          <w:bCs/>
          <w:iCs/>
          <w:sz w:val="28"/>
          <w:szCs w:val="28"/>
        </w:rPr>
        <w:t>Mark Youssef</w:t>
      </w:r>
      <w:r w:rsidRPr="00716DAA">
        <w:rPr>
          <w:rFonts w:ascii="Times New Roman" w:hAnsi="Times New Roman" w:cs="Times New Roman"/>
          <w:iCs/>
          <w:sz w:val="28"/>
          <w:szCs w:val="28"/>
        </w:rPr>
        <w:t xml:space="preserve"> is a poet and physician practicing in the Cincinnati area. In addition to his MD, he has an MA in English and is working toward his MFA in poetry, joining an impressive lineage of physician poets. Mark was born and raised in Kentucky.</w:t>
      </w:r>
    </w:p>
    <w:p w14:paraId="52721F19" w14:textId="77777777" w:rsidR="00D57B30" w:rsidRPr="00D57B30" w:rsidRDefault="00D57B30" w:rsidP="00D57B30">
      <w:pPr>
        <w:pStyle w:val="ListParagraph"/>
        <w:rPr>
          <w:rFonts w:ascii="Times New Roman" w:hAnsi="Times New Roman" w:cs="Times New Roman"/>
          <w:iCs/>
          <w:sz w:val="28"/>
          <w:szCs w:val="28"/>
        </w:rPr>
      </w:pPr>
    </w:p>
    <w:p w14:paraId="77152C0C" w14:textId="796C630E" w:rsidR="002E0868" w:rsidRPr="007D349F" w:rsidRDefault="002E0868" w:rsidP="007D349F">
      <w:pPr>
        <w:pStyle w:val="ListParagraph"/>
        <w:numPr>
          <w:ilvl w:val="0"/>
          <w:numId w:val="30"/>
        </w:numPr>
        <w:rPr>
          <w:rFonts w:ascii="Times New Roman" w:hAnsi="Times New Roman" w:cs="Times New Roman"/>
          <w:iCs/>
          <w:sz w:val="28"/>
          <w:szCs w:val="28"/>
        </w:rPr>
      </w:pPr>
      <w:r w:rsidRPr="002E0868">
        <w:rPr>
          <w:rFonts w:ascii="Times New Roman" w:hAnsi="Times New Roman" w:cs="Times New Roman"/>
          <w:b/>
          <w:bCs/>
          <w:iCs/>
          <w:sz w:val="28"/>
          <w:szCs w:val="28"/>
        </w:rPr>
        <w:t xml:space="preserve">Barbara Marie </w:t>
      </w:r>
      <w:proofErr w:type="spellStart"/>
      <w:r w:rsidRPr="002E0868">
        <w:rPr>
          <w:rFonts w:ascii="Times New Roman" w:hAnsi="Times New Roman" w:cs="Times New Roman"/>
          <w:b/>
          <w:bCs/>
          <w:iCs/>
          <w:sz w:val="28"/>
          <w:szCs w:val="28"/>
        </w:rPr>
        <w:t>Minney</w:t>
      </w:r>
      <w:proofErr w:type="spellEnd"/>
      <w:r w:rsidRPr="002E0868">
        <w:rPr>
          <w:rFonts w:ascii="Times New Roman" w:hAnsi="Times New Roman" w:cs="Times New Roman"/>
          <w:iCs/>
          <w:sz w:val="28"/>
          <w:szCs w:val="28"/>
        </w:rPr>
        <w:t xml:space="preserve"> is a transgender woman, award-winning poet, retired attorney, and quiet activist. Her first collection of poetry, </w:t>
      </w:r>
      <w:r w:rsidRPr="00C7583D">
        <w:rPr>
          <w:rFonts w:ascii="Times New Roman" w:hAnsi="Times New Roman" w:cs="Times New Roman"/>
          <w:i/>
          <w:sz w:val="28"/>
          <w:szCs w:val="28"/>
        </w:rPr>
        <w:t>If There</w:t>
      </w:r>
      <w:r w:rsidR="00C7583D">
        <w:rPr>
          <w:rFonts w:ascii="Times New Roman" w:hAnsi="Times New Roman" w:cs="Times New Roman"/>
          <w:i/>
          <w:sz w:val="28"/>
          <w:szCs w:val="28"/>
        </w:rPr>
        <w:t>’</w:t>
      </w:r>
      <w:r w:rsidRPr="00C7583D">
        <w:rPr>
          <w:rFonts w:ascii="Times New Roman" w:hAnsi="Times New Roman" w:cs="Times New Roman"/>
          <w:i/>
          <w:sz w:val="28"/>
          <w:szCs w:val="28"/>
        </w:rPr>
        <w:t>s No Heaven</w:t>
      </w:r>
      <w:r w:rsidR="00C7583D">
        <w:rPr>
          <w:rFonts w:ascii="Times New Roman" w:hAnsi="Times New Roman" w:cs="Times New Roman"/>
          <w:i/>
          <w:sz w:val="28"/>
          <w:szCs w:val="28"/>
        </w:rPr>
        <w:t xml:space="preserve">, </w:t>
      </w:r>
      <w:r w:rsidRPr="002E0868">
        <w:rPr>
          <w:rFonts w:ascii="Times New Roman" w:hAnsi="Times New Roman" w:cs="Times New Roman"/>
          <w:iCs/>
          <w:sz w:val="28"/>
          <w:szCs w:val="28"/>
        </w:rPr>
        <w:t xml:space="preserve">was the winner of the 2020 Poetry Is Life Book Award and was selected by the </w:t>
      </w:r>
      <w:r w:rsidRPr="00C7583D">
        <w:rPr>
          <w:rFonts w:ascii="Times New Roman" w:hAnsi="Times New Roman" w:cs="Times New Roman"/>
          <w:i/>
          <w:sz w:val="28"/>
          <w:szCs w:val="28"/>
        </w:rPr>
        <w:t>Akron Beacon Journal</w:t>
      </w:r>
      <w:r w:rsidRPr="002E0868">
        <w:rPr>
          <w:rFonts w:ascii="Times New Roman" w:hAnsi="Times New Roman" w:cs="Times New Roman"/>
          <w:iCs/>
          <w:sz w:val="28"/>
          <w:szCs w:val="28"/>
        </w:rPr>
        <w:t xml:space="preserve"> as a Best Northeast Ohio Book in 2020.</w:t>
      </w:r>
    </w:p>
    <w:p w14:paraId="6FA2232E" w14:textId="77777777" w:rsidR="0091713B" w:rsidRPr="00571CC8" w:rsidRDefault="0091713B" w:rsidP="00947968">
      <w:pPr>
        <w:rPr>
          <w:rFonts w:ascii="Times New Roman" w:hAnsi="Times New Roman" w:cs="Times New Roman"/>
          <w:iCs/>
          <w:sz w:val="28"/>
          <w:szCs w:val="28"/>
        </w:rPr>
      </w:pPr>
    </w:p>
    <w:p w14:paraId="652E29E0" w14:textId="2CBEA949" w:rsidR="00291146" w:rsidRPr="00972048" w:rsidRDefault="00291146" w:rsidP="00947968">
      <w:pPr>
        <w:rPr>
          <w:rFonts w:ascii="Times New Roman" w:hAnsi="Times New Roman" w:cs="Times New Roman"/>
          <w:b/>
          <w:bCs/>
          <w:iCs/>
          <w:sz w:val="28"/>
          <w:szCs w:val="28"/>
        </w:rPr>
      </w:pPr>
      <w:r w:rsidRPr="00972048">
        <w:rPr>
          <w:rFonts w:ascii="Times New Roman" w:hAnsi="Times New Roman" w:cs="Times New Roman"/>
          <w:b/>
          <w:bCs/>
          <w:iCs/>
          <w:sz w:val="28"/>
          <w:szCs w:val="28"/>
        </w:rPr>
        <w:lastRenderedPageBreak/>
        <w:t>12:</w:t>
      </w:r>
      <w:r w:rsidR="00D814EB" w:rsidRPr="00972048">
        <w:rPr>
          <w:rFonts w:ascii="Times New Roman" w:hAnsi="Times New Roman" w:cs="Times New Roman"/>
          <w:b/>
          <w:bCs/>
          <w:iCs/>
          <w:sz w:val="28"/>
          <w:szCs w:val="28"/>
        </w:rPr>
        <w:t>15</w:t>
      </w:r>
      <w:r w:rsidRPr="00972048">
        <w:rPr>
          <w:rFonts w:ascii="Times New Roman" w:hAnsi="Times New Roman" w:cs="Times New Roman"/>
          <w:b/>
          <w:bCs/>
          <w:iCs/>
          <w:sz w:val="28"/>
          <w:szCs w:val="28"/>
        </w:rPr>
        <w:t>-</w:t>
      </w:r>
      <w:r w:rsidR="00F52ABC" w:rsidRPr="00972048">
        <w:rPr>
          <w:rFonts w:ascii="Times New Roman" w:hAnsi="Times New Roman" w:cs="Times New Roman"/>
          <w:b/>
          <w:bCs/>
          <w:iCs/>
          <w:sz w:val="28"/>
          <w:szCs w:val="28"/>
        </w:rPr>
        <w:t>12:</w:t>
      </w:r>
      <w:r w:rsidR="006F1E0B" w:rsidRPr="00972048">
        <w:rPr>
          <w:rFonts w:ascii="Times New Roman" w:hAnsi="Times New Roman" w:cs="Times New Roman"/>
          <w:b/>
          <w:bCs/>
          <w:iCs/>
          <w:sz w:val="28"/>
          <w:szCs w:val="28"/>
        </w:rPr>
        <w:t>3</w:t>
      </w:r>
      <w:r w:rsidR="00D814EB" w:rsidRPr="00972048">
        <w:rPr>
          <w:rFonts w:ascii="Times New Roman" w:hAnsi="Times New Roman" w:cs="Times New Roman"/>
          <w:b/>
          <w:bCs/>
          <w:iCs/>
          <w:sz w:val="28"/>
          <w:szCs w:val="28"/>
        </w:rPr>
        <w:t>0</w:t>
      </w:r>
      <w:r w:rsidR="00F52ABC" w:rsidRPr="00972048">
        <w:rPr>
          <w:rFonts w:ascii="Times New Roman" w:hAnsi="Times New Roman" w:cs="Times New Roman"/>
          <w:b/>
          <w:bCs/>
          <w:iCs/>
          <w:sz w:val="28"/>
          <w:szCs w:val="28"/>
        </w:rPr>
        <w:t>: Kari Gunter Seymour</w:t>
      </w:r>
      <w:r w:rsidR="00D3781C" w:rsidRPr="00972048">
        <w:rPr>
          <w:rFonts w:ascii="Times New Roman" w:hAnsi="Times New Roman" w:cs="Times New Roman"/>
          <w:b/>
          <w:bCs/>
          <w:iCs/>
          <w:sz w:val="28"/>
          <w:szCs w:val="28"/>
        </w:rPr>
        <w:t xml:space="preserve"> </w:t>
      </w:r>
    </w:p>
    <w:p w14:paraId="7CC4FBFA" w14:textId="233CCE6D" w:rsidR="006D38D4" w:rsidRDefault="006D38D4" w:rsidP="00947968">
      <w:pPr>
        <w:rPr>
          <w:rFonts w:ascii="Times New Roman" w:hAnsi="Times New Roman" w:cs="Times New Roman"/>
          <w:iCs/>
          <w:sz w:val="28"/>
          <w:szCs w:val="28"/>
        </w:rPr>
      </w:pPr>
    </w:p>
    <w:p w14:paraId="6EC7FA58" w14:textId="5F948FDE" w:rsidR="00314588" w:rsidRDefault="00314588" w:rsidP="00947968">
      <w:pPr>
        <w:rPr>
          <w:rFonts w:ascii="Times New Roman" w:hAnsi="Times New Roman" w:cs="Times New Roman"/>
          <w:b/>
          <w:bCs/>
          <w:iCs/>
          <w:sz w:val="28"/>
          <w:szCs w:val="28"/>
        </w:rPr>
      </w:pPr>
      <w:r>
        <w:rPr>
          <w:rFonts w:ascii="Times New Roman" w:hAnsi="Times New Roman" w:cs="Times New Roman"/>
          <w:b/>
          <w:bCs/>
          <w:iCs/>
          <w:sz w:val="28"/>
          <w:szCs w:val="28"/>
        </w:rPr>
        <w:t xml:space="preserve">Questions for </w:t>
      </w:r>
      <w:r w:rsidR="0074644A">
        <w:rPr>
          <w:rFonts w:ascii="Times New Roman" w:hAnsi="Times New Roman" w:cs="Times New Roman"/>
          <w:b/>
          <w:bCs/>
          <w:iCs/>
          <w:sz w:val="28"/>
          <w:szCs w:val="28"/>
        </w:rPr>
        <w:t>Gunter-Seymour as Editor</w:t>
      </w:r>
      <w:r>
        <w:rPr>
          <w:rFonts w:ascii="Times New Roman" w:hAnsi="Times New Roman" w:cs="Times New Roman"/>
          <w:b/>
          <w:bCs/>
          <w:iCs/>
          <w:sz w:val="28"/>
          <w:szCs w:val="28"/>
        </w:rPr>
        <w:t>:</w:t>
      </w:r>
    </w:p>
    <w:p w14:paraId="61601CE0" w14:textId="77777777" w:rsidR="00B158EE" w:rsidRPr="00314588" w:rsidRDefault="00B158EE" w:rsidP="00947968">
      <w:pPr>
        <w:rPr>
          <w:rFonts w:ascii="Times New Roman" w:hAnsi="Times New Roman" w:cs="Times New Roman"/>
          <w:b/>
          <w:bCs/>
          <w:iCs/>
          <w:sz w:val="28"/>
          <w:szCs w:val="28"/>
        </w:rPr>
      </w:pPr>
    </w:p>
    <w:p w14:paraId="7AF451C4" w14:textId="39543030" w:rsidR="0091612B" w:rsidRPr="00571CC8" w:rsidRDefault="00F3481E" w:rsidP="00B21530">
      <w:pPr>
        <w:pStyle w:val="ListParagraph"/>
        <w:numPr>
          <w:ilvl w:val="0"/>
          <w:numId w:val="12"/>
        </w:numPr>
        <w:rPr>
          <w:rFonts w:ascii="Times New Roman" w:hAnsi="Times New Roman" w:cs="Times New Roman"/>
          <w:iCs/>
          <w:sz w:val="28"/>
          <w:szCs w:val="28"/>
        </w:rPr>
      </w:pPr>
      <w:r w:rsidRPr="00571CC8">
        <w:rPr>
          <w:rFonts w:ascii="Times New Roman" w:hAnsi="Times New Roman" w:cs="Times New Roman"/>
          <w:iCs/>
          <w:sz w:val="28"/>
          <w:szCs w:val="28"/>
        </w:rPr>
        <w:t xml:space="preserve">In thinking about </w:t>
      </w:r>
      <w:r w:rsidR="00B53CB1" w:rsidRPr="00571CC8">
        <w:rPr>
          <w:rFonts w:ascii="Times New Roman" w:hAnsi="Times New Roman" w:cs="Times New Roman"/>
          <w:iCs/>
          <w:sz w:val="28"/>
          <w:szCs w:val="28"/>
        </w:rPr>
        <w:t xml:space="preserve">the </w:t>
      </w:r>
      <w:r w:rsidR="00D641A4" w:rsidRPr="00571CC8">
        <w:rPr>
          <w:rFonts w:ascii="Times New Roman" w:hAnsi="Times New Roman" w:cs="Times New Roman"/>
          <w:iCs/>
          <w:sz w:val="28"/>
          <w:szCs w:val="28"/>
        </w:rPr>
        <w:t>Cardinal</w:t>
      </w:r>
      <w:r w:rsidR="003006BE" w:rsidRPr="00571CC8">
        <w:rPr>
          <w:rFonts w:ascii="Times New Roman" w:hAnsi="Times New Roman" w:cs="Times New Roman"/>
          <w:iCs/>
          <w:sz w:val="28"/>
          <w:szCs w:val="28"/>
        </w:rPr>
        <w:t xml:space="preserve"> project and </w:t>
      </w:r>
      <w:r w:rsidR="003006BE" w:rsidRPr="00571CC8">
        <w:rPr>
          <w:rFonts w:ascii="Times New Roman" w:hAnsi="Times New Roman" w:cs="Times New Roman"/>
          <w:i/>
          <w:sz w:val="28"/>
          <w:szCs w:val="28"/>
        </w:rPr>
        <w:t>Women Speak</w:t>
      </w:r>
      <w:r w:rsidR="00B21530" w:rsidRPr="00571CC8">
        <w:rPr>
          <w:rFonts w:ascii="Times New Roman" w:hAnsi="Times New Roman" w:cs="Times New Roman"/>
          <w:i/>
          <w:sz w:val="28"/>
          <w:szCs w:val="28"/>
        </w:rPr>
        <w:t xml:space="preserve"> </w:t>
      </w:r>
      <w:r w:rsidR="00B53CB1" w:rsidRPr="00571CC8">
        <w:rPr>
          <w:rFonts w:ascii="Times New Roman" w:hAnsi="Times New Roman" w:cs="Times New Roman"/>
          <w:iCs/>
          <w:sz w:val="28"/>
          <w:szCs w:val="28"/>
        </w:rPr>
        <w:t xml:space="preserve">as activist anthologies, </w:t>
      </w:r>
      <w:r w:rsidR="001A3EA7" w:rsidRPr="00571CC8">
        <w:rPr>
          <w:rFonts w:ascii="Times New Roman" w:hAnsi="Times New Roman" w:cs="Times New Roman"/>
          <w:iCs/>
          <w:sz w:val="28"/>
          <w:szCs w:val="28"/>
        </w:rPr>
        <w:t>how did</w:t>
      </w:r>
      <w:r w:rsidR="00BF35D0" w:rsidRPr="00571CC8">
        <w:rPr>
          <w:rFonts w:ascii="Times New Roman" w:hAnsi="Times New Roman" w:cs="Times New Roman"/>
          <w:iCs/>
          <w:sz w:val="28"/>
          <w:szCs w:val="28"/>
        </w:rPr>
        <w:t>/do</w:t>
      </w:r>
      <w:r w:rsidR="001A3EA7" w:rsidRPr="00571CC8">
        <w:rPr>
          <w:rFonts w:ascii="Times New Roman" w:hAnsi="Times New Roman" w:cs="Times New Roman"/>
          <w:iCs/>
          <w:sz w:val="28"/>
          <w:szCs w:val="28"/>
        </w:rPr>
        <w:t xml:space="preserve"> you </w:t>
      </w:r>
      <w:r w:rsidR="000838AD" w:rsidRPr="00571CC8">
        <w:rPr>
          <w:rFonts w:ascii="Times New Roman" w:hAnsi="Times New Roman" w:cs="Times New Roman"/>
          <w:iCs/>
          <w:sz w:val="28"/>
          <w:szCs w:val="28"/>
        </w:rPr>
        <w:t xml:space="preserve">remain </w:t>
      </w:r>
      <w:r w:rsidR="001A3EA7" w:rsidRPr="00571CC8">
        <w:rPr>
          <w:rFonts w:ascii="Times New Roman" w:hAnsi="Times New Roman" w:cs="Times New Roman"/>
          <w:sz w:val="28"/>
          <w:szCs w:val="28"/>
        </w:rPr>
        <w:t xml:space="preserve">focused on this </w:t>
      </w:r>
      <w:r w:rsidR="00E271C3" w:rsidRPr="00571CC8">
        <w:rPr>
          <w:rFonts w:ascii="Times New Roman" w:hAnsi="Times New Roman" w:cs="Times New Roman"/>
          <w:sz w:val="28"/>
          <w:szCs w:val="28"/>
        </w:rPr>
        <w:t xml:space="preserve">activist </w:t>
      </w:r>
      <w:r w:rsidR="001A3EA7" w:rsidRPr="00571CC8">
        <w:rPr>
          <w:rFonts w:ascii="Times New Roman" w:hAnsi="Times New Roman" w:cs="Times New Roman"/>
          <w:sz w:val="28"/>
          <w:szCs w:val="28"/>
        </w:rPr>
        <w:t xml:space="preserve">goal through every stage of the </w:t>
      </w:r>
      <w:r w:rsidR="000838AD" w:rsidRPr="00571CC8">
        <w:rPr>
          <w:rFonts w:ascii="Times New Roman" w:hAnsi="Times New Roman" w:cs="Times New Roman"/>
          <w:sz w:val="28"/>
          <w:szCs w:val="28"/>
        </w:rPr>
        <w:t xml:space="preserve">editorial </w:t>
      </w:r>
      <w:r w:rsidR="001A3EA7" w:rsidRPr="00571CC8">
        <w:rPr>
          <w:rFonts w:ascii="Times New Roman" w:hAnsi="Times New Roman" w:cs="Times New Roman"/>
          <w:sz w:val="28"/>
          <w:szCs w:val="28"/>
        </w:rPr>
        <w:t>process</w:t>
      </w:r>
      <w:r w:rsidR="000838AD" w:rsidRPr="00571CC8">
        <w:rPr>
          <w:rFonts w:ascii="Times New Roman" w:hAnsi="Times New Roman" w:cs="Times New Roman"/>
          <w:sz w:val="28"/>
          <w:szCs w:val="28"/>
        </w:rPr>
        <w:t>?</w:t>
      </w:r>
    </w:p>
    <w:p w14:paraId="40B1D2B2" w14:textId="3E0B9B8B" w:rsidR="000838AD" w:rsidRPr="00571CC8" w:rsidRDefault="000838AD" w:rsidP="00B21530">
      <w:pPr>
        <w:pStyle w:val="ListParagraph"/>
        <w:numPr>
          <w:ilvl w:val="0"/>
          <w:numId w:val="12"/>
        </w:numPr>
        <w:rPr>
          <w:rFonts w:ascii="Times New Roman" w:hAnsi="Times New Roman" w:cs="Times New Roman"/>
          <w:iCs/>
          <w:sz w:val="28"/>
          <w:szCs w:val="28"/>
        </w:rPr>
      </w:pPr>
      <w:r w:rsidRPr="00571CC8">
        <w:rPr>
          <w:rFonts w:ascii="Times New Roman" w:hAnsi="Times New Roman" w:cs="Times New Roman"/>
          <w:sz w:val="28"/>
          <w:szCs w:val="28"/>
        </w:rPr>
        <w:t>What advice can you give to editors</w:t>
      </w:r>
      <w:r w:rsidR="00BF35D0" w:rsidRPr="00571CC8">
        <w:rPr>
          <w:rFonts w:ascii="Times New Roman" w:hAnsi="Times New Roman" w:cs="Times New Roman"/>
          <w:sz w:val="28"/>
          <w:szCs w:val="28"/>
        </w:rPr>
        <w:t xml:space="preserve"> who want to </w:t>
      </w:r>
      <w:r w:rsidR="002E1CAE" w:rsidRPr="00571CC8">
        <w:rPr>
          <w:rFonts w:ascii="Times New Roman" w:hAnsi="Times New Roman" w:cs="Times New Roman"/>
          <w:sz w:val="28"/>
          <w:szCs w:val="28"/>
        </w:rPr>
        <w:t>do similar work?</w:t>
      </w:r>
    </w:p>
    <w:p w14:paraId="41C43D00" w14:textId="3F40A66D" w:rsidR="007C3510" w:rsidRDefault="007C3510" w:rsidP="007C3510">
      <w:pPr>
        <w:rPr>
          <w:rFonts w:ascii="Times New Roman" w:hAnsi="Times New Roman" w:cs="Times New Roman"/>
          <w:sz w:val="28"/>
          <w:szCs w:val="28"/>
        </w:rPr>
      </w:pPr>
    </w:p>
    <w:p w14:paraId="2E3D7067" w14:textId="6D931A8E" w:rsidR="00B158EE" w:rsidRDefault="0070112C" w:rsidP="007C3510">
      <w:pPr>
        <w:rPr>
          <w:rFonts w:ascii="Times New Roman" w:hAnsi="Times New Roman" w:cs="Times New Roman"/>
          <w:b/>
          <w:bCs/>
          <w:sz w:val="28"/>
          <w:szCs w:val="28"/>
        </w:rPr>
      </w:pPr>
      <w:r>
        <w:rPr>
          <w:rFonts w:ascii="Times New Roman" w:hAnsi="Times New Roman" w:cs="Times New Roman"/>
          <w:b/>
          <w:bCs/>
          <w:sz w:val="28"/>
          <w:szCs w:val="28"/>
        </w:rPr>
        <w:t>Response:</w:t>
      </w:r>
    </w:p>
    <w:p w14:paraId="3F6EA555" w14:textId="77777777" w:rsidR="0070112C" w:rsidRPr="0070112C" w:rsidRDefault="0070112C" w:rsidP="007C3510">
      <w:pPr>
        <w:rPr>
          <w:rFonts w:ascii="Times New Roman" w:hAnsi="Times New Roman" w:cs="Times New Roman"/>
          <w:b/>
          <w:bCs/>
          <w:sz w:val="28"/>
          <w:szCs w:val="28"/>
        </w:rPr>
      </w:pPr>
    </w:p>
    <w:p w14:paraId="20650949" w14:textId="77777777" w:rsidR="007C3510" w:rsidRPr="00571CC8" w:rsidRDefault="007C3510" w:rsidP="007C3510">
      <w:pPr>
        <w:rPr>
          <w:rFonts w:ascii="Times New Roman" w:hAnsi="Times New Roman" w:cs="Times New Roman"/>
          <w:sz w:val="28"/>
          <w:szCs w:val="28"/>
        </w:rPr>
      </w:pPr>
      <w:r w:rsidRPr="00571CC8">
        <w:rPr>
          <w:rFonts w:ascii="Times New Roman" w:hAnsi="Times New Roman" w:cs="Times New Roman"/>
          <w:sz w:val="28"/>
          <w:szCs w:val="28"/>
        </w:rPr>
        <w:t>First and foremost, the person who takes on the role of “managing editor/editor” MUST have a passion for the work she/he/they have set forth to do. It is a GREAT DEAL of work, multilayered and extensive. It is often thankless work.</w:t>
      </w:r>
    </w:p>
    <w:p w14:paraId="5F21F8A7" w14:textId="77777777" w:rsidR="007C3510" w:rsidRPr="00571CC8" w:rsidRDefault="007C3510" w:rsidP="007C3510">
      <w:pPr>
        <w:rPr>
          <w:rFonts w:ascii="Times New Roman" w:hAnsi="Times New Roman" w:cs="Times New Roman"/>
          <w:sz w:val="28"/>
          <w:szCs w:val="28"/>
        </w:rPr>
      </w:pPr>
    </w:p>
    <w:p w14:paraId="0EAA8C87" w14:textId="0E5AF50D" w:rsidR="007C3510" w:rsidRPr="00571CC8" w:rsidRDefault="007C3510" w:rsidP="007C3510">
      <w:pPr>
        <w:rPr>
          <w:rFonts w:ascii="Times New Roman" w:hAnsi="Times New Roman" w:cs="Times New Roman"/>
          <w:sz w:val="28"/>
          <w:szCs w:val="28"/>
        </w:rPr>
      </w:pPr>
      <w:r w:rsidRPr="00010652">
        <w:rPr>
          <w:rFonts w:ascii="Times New Roman" w:hAnsi="Times New Roman" w:cs="Times New Roman"/>
          <w:b/>
          <w:bCs/>
          <w:sz w:val="28"/>
          <w:szCs w:val="28"/>
        </w:rPr>
        <w:t>Do your introspection and research:</w:t>
      </w:r>
      <w:r w:rsidRPr="00571CC8">
        <w:rPr>
          <w:rFonts w:ascii="Times New Roman" w:hAnsi="Times New Roman" w:cs="Times New Roman"/>
          <w:sz w:val="28"/>
          <w:szCs w:val="28"/>
        </w:rPr>
        <w:t xml:space="preserve"> </w:t>
      </w:r>
      <w:r w:rsidR="00CB0671">
        <w:rPr>
          <w:rFonts w:ascii="Times New Roman" w:hAnsi="Times New Roman" w:cs="Times New Roman"/>
          <w:sz w:val="28"/>
          <w:szCs w:val="28"/>
        </w:rPr>
        <w:t>Whom</w:t>
      </w:r>
      <w:r w:rsidRPr="00571CC8">
        <w:rPr>
          <w:rFonts w:ascii="Times New Roman" w:hAnsi="Times New Roman" w:cs="Times New Roman"/>
          <w:sz w:val="28"/>
          <w:szCs w:val="28"/>
        </w:rPr>
        <w:t xml:space="preserve"> are you hoping to serve</w:t>
      </w:r>
      <w:r w:rsidR="00E375E1">
        <w:rPr>
          <w:rFonts w:ascii="Times New Roman" w:hAnsi="Times New Roman" w:cs="Times New Roman"/>
          <w:sz w:val="28"/>
          <w:szCs w:val="28"/>
        </w:rPr>
        <w:t xml:space="preserve"> and</w:t>
      </w:r>
      <w:r w:rsidRPr="00571CC8">
        <w:rPr>
          <w:rFonts w:ascii="Times New Roman" w:hAnsi="Times New Roman" w:cs="Times New Roman"/>
          <w:sz w:val="28"/>
          <w:szCs w:val="28"/>
        </w:rPr>
        <w:t xml:space="preserve"> why? </w:t>
      </w:r>
      <w:r w:rsidR="00CB0671">
        <w:rPr>
          <w:rFonts w:ascii="Times New Roman" w:hAnsi="Times New Roman" w:cs="Times New Roman"/>
          <w:sz w:val="28"/>
          <w:szCs w:val="28"/>
        </w:rPr>
        <w:t xml:space="preserve">What is your </w:t>
      </w:r>
      <w:r w:rsidRPr="00571CC8">
        <w:rPr>
          <w:rFonts w:ascii="Times New Roman" w:hAnsi="Times New Roman" w:cs="Times New Roman"/>
          <w:sz w:val="28"/>
          <w:szCs w:val="28"/>
        </w:rPr>
        <w:t>motivation</w:t>
      </w:r>
      <w:r w:rsidR="00CB0671">
        <w:rPr>
          <w:rFonts w:ascii="Times New Roman" w:hAnsi="Times New Roman" w:cs="Times New Roman"/>
          <w:sz w:val="28"/>
          <w:szCs w:val="28"/>
        </w:rPr>
        <w:t>?</w:t>
      </w:r>
      <w:r w:rsidR="00010652">
        <w:rPr>
          <w:rFonts w:ascii="Times New Roman" w:hAnsi="Times New Roman" w:cs="Times New Roman"/>
          <w:sz w:val="28"/>
          <w:szCs w:val="28"/>
        </w:rPr>
        <w:t xml:space="preserve"> </w:t>
      </w:r>
      <w:r w:rsidRPr="00571CC8">
        <w:rPr>
          <w:rFonts w:ascii="Times New Roman" w:hAnsi="Times New Roman" w:cs="Times New Roman"/>
          <w:sz w:val="28"/>
          <w:szCs w:val="28"/>
        </w:rPr>
        <w:t xml:space="preserve">My </w:t>
      </w:r>
      <w:r w:rsidR="00010652">
        <w:rPr>
          <w:rFonts w:ascii="Times New Roman" w:hAnsi="Times New Roman" w:cs="Times New Roman"/>
          <w:sz w:val="28"/>
          <w:szCs w:val="28"/>
        </w:rPr>
        <w:t xml:space="preserve">own </w:t>
      </w:r>
      <w:r w:rsidRPr="00571CC8">
        <w:rPr>
          <w:rFonts w:ascii="Times New Roman" w:hAnsi="Times New Roman" w:cs="Times New Roman"/>
          <w:sz w:val="28"/>
          <w:szCs w:val="28"/>
        </w:rPr>
        <w:t xml:space="preserve">focus/motivation is those with Appalachian roots as well as underserved and marginalized because I am Appalachian and a woman, with friends and colleagues who are BIPOC, LGBTQ and </w:t>
      </w:r>
      <w:proofErr w:type="spellStart"/>
      <w:r w:rsidRPr="00571CC8">
        <w:rPr>
          <w:rFonts w:ascii="Times New Roman" w:hAnsi="Times New Roman" w:cs="Times New Roman"/>
          <w:sz w:val="28"/>
          <w:szCs w:val="28"/>
        </w:rPr>
        <w:t>Appalasian</w:t>
      </w:r>
      <w:proofErr w:type="spellEnd"/>
      <w:r w:rsidRPr="00571CC8">
        <w:rPr>
          <w:rFonts w:ascii="Times New Roman" w:hAnsi="Times New Roman" w:cs="Times New Roman"/>
          <w:sz w:val="28"/>
          <w:szCs w:val="28"/>
        </w:rPr>
        <w:t xml:space="preserve">. I have observed </w:t>
      </w:r>
      <w:proofErr w:type="gramStart"/>
      <w:r w:rsidRPr="00571CC8">
        <w:rPr>
          <w:rFonts w:ascii="Times New Roman" w:hAnsi="Times New Roman" w:cs="Times New Roman"/>
          <w:sz w:val="28"/>
          <w:szCs w:val="28"/>
        </w:rPr>
        <w:t>and also</w:t>
      </w:r>
      <w:proofErr w:type="gramEnd"/>
      <w:r w:rsidRPr="00571CC8">
        <w:rPr>
          <w:rFonts w:ascii="Times New Roman" w:hAnsi="Times New Roman" w:cs="Times New Roman"/>
          <w:sz w:val="28"/>
          <w:szCs w:val="28"/>
        </w:rPr>
        <w:t xml:space="preserve"> experienced aspects of the stereotype cast upon Appalachians. </w:t>
      </w:r>
    </w:p>
    <w:p w14:paraId="3FDDD96E" w14:textId="77777777" w:rsidR="007C3510" w:rsidRPr="00571CC8" w:rsidRDefault="007C3510" w:rsidP="007C3510">
      <w:pPr>
        <w:rPr>
          <w:rFonts w:ascii="Times New Roman" w:hAnsi="Times New Roman" w:cs="Times New Roman"/>
          <w:sz w:val="28"/>
          <w:szCs w:val="28"/>
        </w:rPr>
      </w:pPr>
    </w:p>
    <w:p w14:paraId="3CEB2841" w14:textId="77777777" w:rsidR="007C3510" w:rsidRPr="00010652" w:rsidRDefault="007C3510" w:rsidP="007C3510">
      <w:pPr>
        <w:rPr>
          <w:rFonts w:ascii="Times New Roman" w:hAnsi="Times New Roman" w:cs="Times New Roman"/>
          <w:b/>
          <w:bCs/>
          <w:sz w:val="28"/>
          <w:szCs w:val="28"/>
        </w:rPr>
      </w:pPr>
      <w:r w:rsidRPr="00010652">
        <w:rPr>
          <w:rFonts w:ascii="Times New Roman" w:hAnsi="Times New Roman" w:cs="Times New Roman"/>
          <w:b/>
          <w:bCs/>
          <w:sz w:val="28"/>
          <w:szCs w:val="28"/>
        </w:rPr>
        <w:t>Prepare a mission statement:</w:t>
      </w:r>
    </w:p>
    <w:p w14:paraId="2474108B" w14:textId="52779CB5"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w:t>
      </w:r>
      <w:proofErr w:type="gramStart"/>
      <w:r w:rsidRPr="00571CC8">
        <w:rPr>
          <w:rFonts w:ascii="Times New Roman" w:hAnsi="Times New Roman" w:cs="Times New Roman"/>
          <w:sz w:val="28"/>
          <w:szCs w:val="28"/>
        </w:rPr>
        <w:t>So</w:t>
      </w:r>
      <w:proofErr w:type="gramEnd"/>
      <w:r w:rsidRPr="00571CC8">
        <w:rPr>
          <w:rFonts w:ascii="Times New Roman" w:hAnsi="Times New Roman" w:cs="Times New Roman"/>
          <w:sz w:val="28"/>
          <w:szCs w:val="28"/>
        </w:rPr>
        <w:t xml:space="preserve"> it is clear in your mind exactly what your purpose is and how you plan to </w:t>
      </w:r>
      <w:r w:rsidR="00010652">
        <w:rPr>
          <w:rFonts w:ascii="Times New Roman" w:hAnsi="Times New Roman" w:cs="Times New Roman"/>
          <w:sz w:val="28"/>
          <w:szCs w:val="28"/>
        </w:rPr>
        <w:tab/>
      </w:r>
      <w:r w:rsidRPr="00571CC8">
        <w:rPr>
          <w:rFonts w:ascii="Times New Roman" w:hAnsi="Times New Roman" w:cs="Times New Roman"/>
          <w:sz w:val="28"/>
          <w:szCs w:val="28"/>
        </w:rPr>
        <w:t>implement it</w:t>
      </w:r>
    </w:p>
    <w:p w14:paraId="13AB708D" w14:textId="77777777"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w:t>
      </w:r>
      <w:proofErr w:type="gramStart"/>
      <w:r w:rsidRPr="00571CC8">
        <w:rPr>
          <w:rFonts w:ascii="Times New Roman" w:hAnsi="Times New Roman" w:cs="Times New Roman"/>
          <w:sz w:val="28"/>
          <w:szCs w:val="28"/>
        </w:rPr>
        <w:t>So</w:t>
      </w:r>
      <w:proofErr w:type="gramEnd"/>
      <w:r w:rsidRPr="00571CC8">
        <w:rPr>
          <w:rFonts w:ascii="Times New Roman" w:hAnsi="Times New Roman" w:cs="Times New Roman"/>
          <w:sz w:val="28"/>
          <w:szCs w:val="28"/>
        </w:rPr>
        <w:t xml:space="preserve"> it is clear to all who choose to be involved what the project stands for</w:t>
      </w:r>
    </w:p>
    <w:p w14:paraId="330992B6" w14:textId="51C3B34E"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w:t>
      </w:r>
      <w:proofErr w:type="gramStart"/>
      <w:r w:rsidRPr="00571CC8">
        <w:rPr>
          <w:rFonts w:ascii="Times New Roman" w:hAnsi="Times New Roman" w:cs="Times New Roman"/>
          <w:sz w:val="28"/>
          <w:szCs w:val="28"/>
        </w:rPr>
        <w:t>So</w:t>
      </w:r>
      <w:proofErr w:type="gramEnd"/>
      <w:r w:rsidRPr="00571CC8">
        <w:rPr>
          <w:rFonts w:ascii="Times New Roman" w:hAnsi="Times New Roman" w:cs="Times New Roman"/>
          <w:sz w:val="28"/>
          <w:szCs w:val="28"/>
        </w:rPr>
        <w:t xml:space="preserve"> you will always be prepared to give clear, concise statements concerning the </w:t>
      </w:r>
      <w:r w:rsidR="00010652">
        <w:rPr>
          <w:rFonts w:ascii="Times New Roman" w:hAnsi="Times New Roman" w:cs="Times New Roman"/>
          <w:sz w:val="28"/>
          <w:szCs w:val="28"/>
        </w:rPr>
        <w:tab/>
      </w:r>
      <w:r w:rsidRPr="00571CC8">
        <w:rPr>
          <w:rFonts w:ascii="Times New Roman" w:hAnsi="Times New Roman" w:cs="Times New Roman"/>
          <w:sz w:val="28"/>
          <w:szCs w:val="28"/>
        </w:rPr>
        <w:t>work when asked</w:t>
      </w:r>
    </w:p>
    <w:p w14:paraId="114E2085" w14:textId="77777777" w:rsidR="007C3510" w:rsidRPr="00571CC8" w:rsidRDefault="007C3510" w:rsidP="007C3510">
      <w:pPr>
        <w:rPr>
          <w:rFonts w:ascii="Times New Roman" w:hAnsi="Times New Roman" w:cs="Times New Roman"/>
          <w:sz w:val="28"/>
          <w:szCs w:val="28"/>
        </w:rPr>
      </w:pPr>
    </w:p>
    <w:p w14:paraId="71504103" w14:textId="05CED405" w:rsidR="007C3510" w:rsidRPr="00571CC8" w:rsidRDefault="004B4381" w:rsidP="007C3510">
      <w:pPr>
        <w:rPr>
          <w:rFonts w:ascii="Times New Roman" w:hAnsi="Times New Roman" w:cs="Times New Roman"/>
          <w:sz w:val="28"/>
          <w:szCs w:val="28"/>
        </w:rPr>
      </w:pPr>
      <w:r w:rsidRPr="004B4381">
        <w:rPr>
          <w:rFonts w:ascii="Times New Roman" w:hAnsi="Times New Roman" w:cs="Times New Roman"/>
          <w:b/>
          <w:bCs/>
          <w:sz w:val="28"/>
          <w:szCs w:val="28"/>
        </w:rPr>
        <w:t>Marketing:</w:t>
      </w:r>
      <w:r>
        <w:rPr>
          <w:rFonts w:ascii="Times New Roman" w:hAnsi="Times New Roman" w:cs="Times New Roman"/>
          <w:b/>
          <w:bCs/>
          <w:sz w:val="28"/>
          <w:szCs w:val="28"/>
        </w:rPr>
        <w:t xml:space="preserve"> </w:t>
      </w:r>
      <w:r w:rsidR="007C3510" w:rsidRPr="00571CC8">
        <w:rPr>
          <w:rFonts w:ascii="Times New Roman" w:hAnsi="Times New Roman" w:cs="Times New Roman"/>
          <w:sz w:val="28"/>
          <w:szCs w:val="28"/>
        </w:rPr>
        <w:t>How will you reach those you wish to serve?</w:t>
      </w:r>
    </w:p>
    <w:p w14:paraId="2EDAFBEA" w14:textId="1AB6C9BC"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 xml:space="preserve">• </w:t>
      </w:r>
      <w:r w:rsidR="00112C61">
        <w:rPr>
          <w:rFonts w:ascii="Times New Roman" w:hAnsi="Times New Roman" w:cs="Times New Roman"/>
          <w:sz w:val="28"/>
          <w:szCs w:val="28"/>
        </w:rPr>
        <w:t>W</w:t>
      </w:r>
      <w:r w:rsidRPr="00571CC8">
        <w:rPr>
          <w:rFonts w:ascii="Times New Roman" w:hAnsi="Times New Roman" w:cs="Times New Roman"/>
          <w:sz w:val="28"/>
          <w:szCs w:val="28"/>
        </w:rPr>
        <w:t>ebsite (a must for validation)</w:t>
      </w:r>
    </w:p>
    <w:p w14:paraId="21FF022C" w14:textId="0DF3ED4C"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 xml:space="preserve">• </w:t>
      </w:r>
      <w:r w:rsidR="00112C61">
        <w:rPr>
          <w:rFonts w:ascii="Times New Roman" w:hAnsi="Times New Roman" w:cs="Times New Roman"/>
          <w:sz w:val="28"/>
          <w:szCs w:val="28"/>
        </w:rPr>
        <w:t>L</w:t>
      </w:r>
      <w:r w:rsidRPr="00571CC8">
        <w:rPr>
          <w:rFonts w:ascii="Times New Roman" w:hAnsi="Times New Roman" w:cs="Times New Roman"/>
          <w:sz w:val="28"/>
          <w:szCs w:val="28"/>
        </w:rPr>
        <w:t xml:space="preserve">anguage specifics (should reflect dialect, euphemisms, colloquialisms, etc. that are </w:t>
      </w:r>
      <w:r w:rsidR="00717FBF">
        <w:rPr>
          <w:rFonts w:ascii="Times New Roman" w:hAnsi="Times New Roman" w:cs="Times New Roman"/>
          <w:sz w:val="28"/>
          <w:szCs w:val="28"/>
        </w:rPr>
        <w:tab/>
      </w:r>
      <w:r w:rsidRPr="00571CC8">
        <w:rPr>
          <w:rFonts w:ascii="Times New Roman" w:hAnsi="Times New Roman" w:cs="Times New Roman"/>
          <w:sz w:val="28"/>
          <w:szCs w:val="28"/>
        </w:rPr>
        <w:t>readily recognized to create a clear sense of respect, welcome and build trust</w:t>
      </w:r>
    </w:p>
    <w:p w14:paraId="4F03145F" w14:textId="664DAFEB"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 xml:space="preserve">• </w:t>
      </w:r>
      <w:r w:rsidR="00112C61">
        <w:rPr>
          <w:rFonts w:ascii="Times New Roman" w:hAnsi="Times New Roman" w:cs="Times New Roman"/>
          <w:sz w:val="28"/>
          <w:szCs w:val="28"/>
        </w:rPr>
        <w:t>S</w:t>
      </w:r>
      <w:r w:rsidRPr="00571CC8">
        <w:rPr>
          <w:rFonts w:ascii="Times New Roman" w:hAnsi="Times New Roman" w:cs="Times New Roman"/>
          <w:sz w:val="28"/>
          <w:szCs w:val="28"/>
        </w:rPr>
        <w:t>ocial media (</w:t>
      </w:r>
      <w:r w:rsidRPr="00571CC8">
        <w:rPr>
          <w:rFonts w:ascii="Times New Roman" w:hAnsi="Times New Roman" w:cs="Times New Roman"/>
          <w:b/>
          <w:bCs/>
          <w:sz w:val="28"/>
          <w:szCs w:val="28"/>
        </w:rPr>
        <w:t xml:space="preserve">Be extremely cautious here as to what you post—Haters </w:t>
      </w:r>
      <w:proofErr w:type="spellStart"/>
      <w:r w:rsidRPr="00571CC8">
        <w:rPr>
          <w:rFonts w:ascii="Times New Roman" w:hAnsi="Times New Roman" w:cs="Times New Roman"/>
          <w:b/>
          <w:bCs/>
          <w:sz w:val="28"/>
          <w:szCs w:val="28"/>
        </w:rPr>
        <w:t>gonna</w:t>
      </w:r>
      <w:proofErr w:type="spellEnd"/>
      <w:r w:rsidRPr="00571CC8">
        <w:rPr>
          <w:rFonts w:ascii="Times New Roman" w:hAnsi="Times New Roman" w:cs="Times New Roman"/>
          <w:b/>
          <w:bCs/>
          <w:sz w:val="28"/>
          <w:szCs w:val="28"/>
        </w:rPr>
        <w:t xml:space="preserve"> hate</w:t>
      </w:r>
      <w:r w:rsidRPr="00571CC8">
        <w:rPr>
          <w:rFonts w:ascii="Times New Roman" w:hAnsi="Times New Roman" w:cs="Times New Roman"/>
          <w:sz w:val="28"/>
          <w:szCs w:val="28"/>
        </w:rPr>
        <w:t>)</w:t>
      </w:r>
      <w:r w:rsidRPr="00571CC8">
        <w:rPr>
          <w:rFonts w:ascii="Times New Roman" w:hAnsi="Times New Roman" w:cs="Times New Roman"/>
          <w:sz w:val="28"/>
          <w:szCs w:val="28"/>
        </w:rPr>
        <w:tab/>
      </w:r>
    </w:p>
    <w:p w14:paraId="443157CE" w14:textId="77777777"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ab/>
        <w:t>-Instagram</w:t>
      </w:r>
    </w:p>
    <w:p w14:paraId="340244C4" w14:textId="77777777"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ab/>
        <w:t>-Facebook</w:t>
      </w:r>
    </w:p>
    <w:p w14:paraId="5614DF41" w14:textId="77777777"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ab/>
        <w:t xml:space="preserve">-Local, state, national news media </w:t>
      </w:r>
    </w:p>
    <w:p w14:paraId="79C5A876" w14:textId="77777777" w:rsidR="007C3510" w:rsidRPr="00571CC8" w:rsidRDefault="007C3510" w:rsidP="007C3510">
      <w:pPr>
        <w:rPr>
          <w:rFonts w:ascii="Times New Roman" w:hAnsi="Times New Roman" w:cs="Times New Roman"/>
          <w:sz w:val="28"/>
          <w:szCs w:val="28"/>
        </w:rPr>
      </w:pPr>
      <w:r w:rsidRPr="00571CC8">
        <w:rPr>
          <w:rFonts w:ascii="Times New Roman" w:hAnsi="Times New Roman" w:cs="Times New Roman"/>
          <w:sz w:val="28"/>
          <w:szCs w:val="28"/>
        </w:rPr>
        <w:lastRenderedPageBreak/>
        <w:tab/>
        <w:t>-Word of mouth is a wonderful and valid way to spread the word</w:t>
      </w:r>
    </w:p>
    <w:p w14:paraId="2EDCADA1" w14:textId="77777777" w:rsidR="007C3510" w:rsidRPr="00571CC8" w:rsidRDefault="007C3510" w:rsidP="007C3510">
      <w:pPr>
        <w:rPr>
          <w:rFonts w:ascii="Times New Roman" w:hAnsi="Times New Roman" w:cs="Times New Roman"/>
          <w:sz w:val="28"/>
          <w:szCs w:val="28"/>
        </w:rPr>
      </w:pPr>
    </w:p>
    <w:p w14:paraId="62FDCF94" w14:textId="12C98F83" w:rsidR="007C3510" w:rsidRDefault="007C3510" w:rsidP="007C3510">
      <w:pPr>
        <w:rPr>
          <w:rFonts w:ascii="Times New Roman" w:hAnsi="Times New Roman" w:cs="Times New Roman"/>
          <w:b/>
          <w:bCs/>
          <w:sz w:val="28"/>
          <w:szCs w:val="28"/>
        </w:rPr>
      </w:pPr>
      <w:r w:rsidRPr="00112C61">
        <w:rPr>
          <w:rFonts w:ascii="Times New Roman" w:hAnsi="Times New Roman" w:cs="Times New Roman"/>
          <w:b/>
          <w:bCs/>
          <w:sz w:val="28"/>
          <w:szCs w:val="28"/>
        </w:rPr>
        <w:t xml:space="preserve">Call for </w:t>
      </w:r>
      <w:r w:rsidR="00112C61">
        <w:rPr>
          <w:rFonts w:ascii="Times New Roman" w:hAnsi="Times New Roman" w:cs="Times New Roman"/>
          <w:b/>
          <w:bCs/>
          <w:sz w:val="28"/>
          <w:szCs w:val="28"/>
        </w:rPr>
        <w:t>Submissions</w:t>
      </w:r>
      <w:r w:rsidRPr="00112C61">
        <w:rPr>
          <w:rFonts w:ascii="Times New Roman" w:hAnsi="Times New Roman" w:cs="Times New Roman"/>
          <w:b/>
          <w:bCs/>
          <w:sz w:val="28"/>
          <w:szCs w:val="28"/>
        </w:rPr>
        <w:t>: BE VERY SPECIFIC!</w:t>
      </w:r>
    </w:p>
    <w:p w14:paraId="59936211" w14:textId="77777777" w:rsidR="0070112C" w:rsidRPr="00112C61" w:rsidRDefault="0070112C" w:rsidP="007C3510">
      <w:pPr>
        <w:rPr>
          <w:rFonts w:ascii="Times New Roman" w:hAnsi="Times New Roman" w:cs="Times New Roman"/>
          <w:b/>
          <w:bCs/>
          <w:sz w:val="28"/>
          <w:szCs w:val="28"/>
        </w:rPr>
      </w:pPr>
    </w:p>
    <w:p w14:paraId="3E1155A7" w14:textId="2C833B5B" w:rsidR="007C3510" w:rsidRPr="00571CC8" w:rsidRDefault="007C3510" w:rsidP="0070112C">
      <w:pPr>
        <w:pStyle w:val="BasicParagraph"/>
        <w:suppressAutoHyphens/>
        <w:ind w:left="720"/>
        <w:rPr>
          <w:rFonts w:ascii="Times New Roman" w:hAnsi="Times New Roman" w:cs="Times New Roman"/>
          <w:spacing w:val="-6"/>
          <w:sz w:val="28"/>
          <w:szCs w:val="28"/>
        </w:rPr>
      </w:pPr>
      <w:r w:rsidRPr="00571CC8">
        <w:rPr>
          <w:rFonts w:ascii="Times New Roman" w:hAnsi="Times New Roman" w:cs="Times New Roman"/>
          <w:sz w:val="28"/>
          <w:szCs w:val="28"/>
        </w:rPr>
        <w:t xml:space="preserve">• What is the focus of the anthology (be as detailed as possible: </w:t>
      </w:r>
      <w:r w:rsidR="00D93E1D">
        <w:rPr>
          <w:rFonts w:ascii="Times New Roman" w:hAnsi="Times New Roman" w:cs="Times New Roman"/>
          <w:sz w:val="28"/>
          <w:szCs w:val="28"/>
        </w:rPr>
        <w:t xml:space="preserve">For example: </w:t>
      </w:r>
      <w:r w:rsidRPr="00571CC8">
        <w:rPr>
          <w:rFonts w:ascii="Times New Roman" w:hAnsi="Times New Roman" w:cs="Times New Roman"/>
          <w:spacing w:val="-6"/>
          <w:sz w:val="28"/>
          <w:szCs w:val="28"/>
        </w:rPr>
        <w:t xml:space="preserve">The </w:t>
      </w:r>
      <w:r w:rsidR="00D93E1D">
        <w:rPr>
          <w:rFonts w:ascii="Times New Roman" w:hAnsi="Times New Roman" w:cs="Times New Roman"/>
          <w:spacing w:val="-6"/>
          <w:sz w:val="28"/>
          <w:szCs w:val="28"/>
        </w:rPr>
        <w:tab/>
      </w:r>
      <w:r w:rsidRPr="00571CC8">
        <w:rPr>
          <w:rFonts w:ascii="Times New Roman" w:hAnsi="Times New Roman" w:cs="Times New Roman"/>
          <w:spacing w:val="-6"/>
          <w:sz w:val="28"/>
          <w:szCs w:val="28"/>
        </w:rPr>
        <w:t xml:space="preserve">anthology will represent, educate and speak honestly and proudly about Ohio’s </w:t>
      </w:r>
      <w:r w:rsidR="00D93E1D">
        <w:rPr>
          <w:rFonts w:ascii="Times New Roman" w:hAnsi="Times New Roman" w:cs="Times New Roman"/>
          <w:spacing w:val="-6"/>
          <w:sz w:val="28"/>
          <w:szCs w:val="28"/>
        </w:rPr>
        <w:tab/>
      </w:r>
      <w:r w:rsidRPr="00571CC8">
        <w:rPr>
          <w:rFonts w:ascii="Times New Roman" w:hAnsi="Times New Roman" w:cs="Times New Roman"/>
          <w:spacing w:val="-6"/>
          <w:sz w:val="28"/>
          <w:szCs w:val="28"/>
        </w:rPr>
        <w:t xml:space="preserve">Appalachian </w:t>
      </w:r>
      <w:r w:rsidR="00112C61">
        <w:rPr>
          <w:rFonts w:ascii="Times New Roman" w:hAnsi="Times New Roman" w:cs="Times New Roman"/>
          <w:spacing w:val="-6"/>
          <w:sz w:val="28"/>
          <w:szCs w:val="28"/>
        </w:rPr>
        <w:tab/>
      </w:r>
      <w:r w:rsidRPr="00571CC8">
        <w:rPr>
          <w:rFonts w:ascii="Times New Roman" w:hAnsi="Times New Roman" w:cs="Times New Roman"/>
          <w:spacing w:val="-6"/>
          <w:sz w:val="28"/>
          <w:szCs w:val="28"/>
        </w:rPr>
        <w:t xml:space="preserve">population, providing examples of our pride, honor, endurance, </w:t>
      </w:r>
      <w:r w:rsidR="0070112C">
        <w:rPr>
          <w:rFonts w:ascii="Times New Roman" w:hAnsi="Times New Roman" w:cs="Times New Roman"/>
          <w:spacing w:val="-6"/>
          <w:sz w:val="28"/>
          <w:szCs w:val="28"/>
        </w:rPr>
        <w:tab/>
      </w:r>
      <w:r w:rsidRPr="00571CC8">
        <w:rPr>
          <w:rFonts w:ascii="Times New Roman" w:hAnsi="Times New Roman" w:cs="Times New Roman"/>
          <w:spacing w:val="-6"/>
          <w:sz w:val="28"/>
          <w:szCs w:val="28"/>
        </w:rPr>
        <w:t>courage, culture, love</w:t>
      </w:r>
      <w:r w:rsidR="0070112C">
        <w:rPr>
          <w:rFonts w:ascii="Times New Roman" w:hAnsi="Times New Roman" w:cs="Times New Roman"/>
          <w:spacing w:val="-6"/>
          <w:sz w:val="28"/>
          <w:szCs w:val="28"/>
        </w:rPr>
        <w:t xml:space="preserve"> </w:t>
      </w:r>
      <w:r w:rsidRPr="00571CC8">
        <w:rPr>
          <w:rFonts w:ascii="Times New Roman" w:hAnsi="Times New Roman" w:cs="Times New Roman"/>
          <w:spacing w:val="-6"/>
          <w:sz w:val="28"/>
          <w:szCs w:val="28"/>
        </w:rPr>
        <w:t xml:space="preserve">of family, the land and will provide evidence of how even </w:t>
      </w:r>
      <w:r w:rsidR="0070112C">
        <w:rPr>
          <w:rFonts w:ascii="Times New Roman" w:hAnsi="Times New Roman" w:cs="Times New Roman"/>
          <w:spacing w:val="-6"/>
          <w:sz w:val="28"/>
          <w:szCs w:val="28"/>
        </w:rPr>
        <w:tab/>
      </w:r>
      <w:r w:rsidRPr="00571CC8">
        <w:rPr>
          <w:rFonts w:ascii="Times New Roman" w:hAnsi="Times New Roman" w:cs="Times New Roman"/>
          <w:spacing w:val="-6"/>
          <w:sz w:val="28"/>
          <w:szCs w:val="28"/>
        </w:rPr>
        <w:t xml:space="preserve">against the odds we continue to thrive and work hard to overcome prejudice and </w:t>
      </w:r>
      <w:r w:rsidR="0070112C">
        <w:rPr>
          <w:rFonts w:ascii="Times New Roman" w:hAnsi="Times New Roman" w:cs="Times New Roman"/>
          <w:spacing w:val="-6"/>
          <w:sz w:val="28"/>
          <w:szCs w:val="28"/>
        </w:rPr>
        <w:tab/>
      </w:r>
      <w:r w:rsidRPr="00571CC8">
        <w:rPr>
          <w:rFonts w:ascii="Times New Roman" w:hAnsi="Times New Roman" w:cs="Times New Roman"/>
          <w:spacing w:val="-6"/>
          <w:sz w:val="28"/>
          <w:szCs w:val="28"/>
        </w:rPr>
        <w:t xml:space="preserve">take pride in our heritage. This collection is intended to open the minds of its </w:t>
      </w:r>
      <w:r w:rsidR="0070112C">
        <w:rPr>
          <w:rFonts w:ascii="Times New Roman" w:hAnsi="Times New Roman" w:cs="Times New Roman"/>
          <w:spacing w:val="-6"/>
          <w:sz w:val="28"/>
          <w:szCs w:val="28"/>
        </w:rPr>
        <w:tab/>
      </w:r>
      <w:r w:rsidRPr="00571CC8">
        <w:rPr>
          <w:rFonts w:ascii="Times New Roman" w:hAnsi="Times New Roman" w:cs="Times New Roman"/>
          <w:spacing w:val="-6"/>
          <w:sz w:val="28"/>
          <w:szCs w:val="28"/>
        </w:rPr>
        <w:t xml:space="preserve">readers, urge them to consider that preconceived prejudices need no longer be </w:t>
      </w:r>
      <w:r w:rsidR="0070112C">
        <w:rPr>
          <w:rFonts w:ascii="Times New Roman" w:hAnsi="Times New Roman" w:cs="Times New Roman"/>
          <w:spacing w:val="-6"/>
          <w:sz w:val="28"/>
          <w:szCs w:val="28"/>
        </w:rPr>
        <w:tab/>
      </w:r>
      <w:r w:rsidRPr="00571CC8">
        <w:rPr>
          <w:rFonts w:ascii="Times New Roman" w:hAnsi="Times New Roman" w:cs="Times New Roman"/>
          <w:spacing w:val="-6"/>
          <w:sz w:val="28"/>
          <w:szCs w:val="28"/>
        </w:rPr>
        <w:t xml:space="preserve">the gauge by which society judges Ohio </w:t>
      </w:r>
      <w:r w:rsidR="00112C61">
        <w:rPr>
          <w:rFonts w:ascii="Times New Roman" w:hAnsi="Times New Roman" w:cs="Times New Roman"/>
          <w:spacing w:val="-6"/>
          <w:sz w:val="28"/>
          <w:szCs w:val="28"/>
        </w:rPr>
        <w:tab/>
      </w:r>
      <w:r w:rsidRPr="00571CC8">
        <w:rPr>
          <w:rFonts w:ascii="Times New Roman" w:hAnsi="Times New Roman" w:cs="Times New Roman"/>
          <w:spacing w:val="-6"/>
          <w:sz w:val="28"/>
          <w:szCs w:val="28"/>
        </w:rPr>
        <w:t xml:space="preserve">Appalachians, creating a nucleus of </w:t>
      </w:r>
      <w:r w:rsidR="0070112C">
        <w:rPr>
          <w:rFonts w:ascii="Times New Roman" w:hAnsi="Times New Roman" w:cs="Times New Roman"/>
          <w:spacing w:val="-6"/>
          <w:sz w:val="28"/>
          <w:szCs w:val="28"/>
        </w:rPr>
        <w:tab/>
      </w:r>
      <w:r w:rsidRPr="00571CC8">
        <w:rPr>
          <w:rFonts w:ascii="Times New Roman" w:hAnsi="Times New Roman" w:cs="Times New Roman"/>
          <w:spacing w:val="-6"/>
          <w:sz w:val="28"/>
          <w:szCs w:val="28"/>
        </w:rPr>
        <w:t>understanding that has the potential to expand far and wide</w:t>
      </w:r>
      <w:r w:rsidR="007C0505">
        <w:rPr>
          <w:rFonts w:ascii="Times New Roman" w:hAnsi="Times New Roman" w:cs="Times New Roman"/>
          <w:spacing w:val="-6"/>
          <w:sz w:val="28"/>
          <w:szCs w:val="28"/>
        </w:rPr>
        <w:t>.)</w:t>
      </w:r>
      <w:r w:rsidRPr="00571CC8">
        <w:rPr>
          <w:rFonts w:ascii="Times New Roman" w:hAnsi="Times New Roman" w:cs="Times New Roman"/>
          <w:spacing w:val="-6"/>
          <w:sz w:val="28"/>
          <w:szCs w:val="28"/>
        </w:rPr>
        <w:t xml:space="preserve"> </w:t>
      </w:r>
    </w:p>
    <w:p w14:paraId="3A0FCF4B" w14:textId="77777777" w:rsidR="007C3510" w:rsidRPr="00571CC8" w:rsidRDefault="007C3510" w:rsidP="0070112C">
      <w:pPr>
        <w:ind w:left="630"/>
        <w:rPr>
          <w:rFonts w:ascii="Times New Roman" w:hAnsi="Times New Roman" w:cs="Times New Roman"/>
          <w:sz w:val="28"/>
          <w:szCs w:val="28"/>
        </w:rPr>
      </w:pPr>
      <w:r w:rsidRPr="00571CC8">
        <w:rPr>
          <w:rFonts w:ascii="Times New Roman" w:hAnsi="Times New Roman" w:cs="Times New Roman"/>
          <w:sz w:val="28"/>
          <w:szCs w:val="28"/>
        </w:rPr>
        <w:t xml:space="preserve"> • How /where can participants submit (link, email address)</w:t>
      </w:r>
    </w:p>
    <w:p w14:paraId="0B90521B" w14:textId="4188E7C7"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 xml:space="preserve">• What kind of work is required (poetry, prose, essay, memoir, song lyrics, </w:t>
      </w:r>
      <w:r w:rsidR="007C0505">
        <w:rPr>
          <w:rFonts w:ascii="Times New Roman" w:hAnsi="Times New Roman" w:cs="Times New Roman"/>
          <w:sz w:val="28"/>
          <w:szCs w:val="28"/>
        </w:rPr>
        <w:t xml:space="preserve">art, </w:t>
      </w:r>
      <w:r w:rsidR="0070112C">
        <w:rPr>
          <w:rFonts w:ascii="Times New Roman" w:hAnsi="Times New Roman" w:cs="Times New Roman"/>
          <w:sz w:val="28"/>
          <w:szCs w:val="28"/>
        </w:rPr>
        <w:tab/>
      </w:r>
      <w:r w:rsidRPr="00571CC8">
        <w:rPr>
          <w:rFonts w:ascii="Times New Roman" w:hAnsi="Times New Roman" w:cs="Times New Roman"/>
          <w:sz w:val="28"/>
          <w:szCs w:val="28"/>
        </w:rPr>
        <w:t>etc.)</w:t>
      </w:r>
    </w:p>
    <w:p w14:paraId="3AAA91D4" w14:textId="77777777"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 Maximum length</w:t>
      </w:r>
    </w:p>
    <w:p w14:paraId="3CA93873" w14:textId="77777777"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 xml:space="preserve">• Formatting </w:t>
      </w:r>
    </w:p>
    <w:p w14:paraId="42E763BA" w14:textId="2DF7D27A" w:rsidR="007C3510" w:rsidRPr="00571CC8" w:rsidRDefault="007C3510" w:rsidP="0070112C">
      <w:pPr>
        <w:ind w:left="720"/>
        <w:rPr>
          <w:rFonts w:ascii="Times New Roman" w:hAnsi="Times New Roman" w:cs="Times New Roman"/>
          <w:sz w:val="28"/>
          <w:szCs w:val="28"/>
        </w:rPr>
      </w:pPr>
      <w:r w:rsidRPr="00571CC8">
        <w:rPr>
          <w:rFonts w:ascii="Times New Roman" w:hAnsi="Times New Roman" w:cs="Times New Roman"/>
          <w:sz w:val="28"/>
          <w:szCs w:val="28"/>
        </w:rPr>
        <w:t xml:space="preserve">• Submissions should not contain hateful material, including but not limited to </w:t>
      </w:r>
      <w:r w:rsidR="0070112C">
        <w:rPr>
          <w:rFonts w:ascii="Times New Roman" w:hAnsi="Times New Roman" w:cs="Times New Roman"/>
          <w:sz w:val="28"/>
          <w:szCs w:val="28"/>
        </w:rPr>
        <w:tab/>
      </w:r>
      <w:r w:rsidRPr="00571CC8">
        <w:rPr>
          <w:rFonts w:ascii="Times New Roman" w:hAnsi="Times New Roman" w:cs="Times New Roman"/>
          <w:sz w:val="28"/>
          <w:szCs w:val="28"/>
        </w:rPr>
        <w:t>racism, sexism, homophobia, and xenophobia.</w:t>
      </w:r>
    </w:p>
    <w:p w14:paraId="41E9A924" w14:textId="5DE06AAA" w:rsidR="007C3510" w:rsidRDefault="007C3510" w:rsidP="007C3510">
      <w:pPr>
        <w:rPr>
          <w:rFonts w:ascii="Times New Roman" w:hAnsi="Times New Roman" w:cs="Times New Roman"/>
          <w:sz w:val="28"/>
          <w:szCs w:val="28"/>
        </w:rPr>
      </w:pPr>
    </w:p>
    <w:p w14:paraId="0568E988" w14:textId="2887D506" w:rsidR="00717FBF" w:rsidRPr="00717FBF" w:rsidRDefault="00717FBF" w:rsidP="007C3510">
      <w:pPr>
        <w:rPr>
          <w:rFonts w:ascii="Times New Roman" w:hAnsi="Times New Roman" w:cs="Times New Roman"/>
          <w:b/>
          <w:bCs/>
          <w:sz w:val="28"/>
          <w:szCs w:val="28"/>
        </w:rPr>
      </w:pPr>
      <w:r>
        <w:rPr>
          <w:rFonts w:ascii="Times New Roman" w:hAnsi="Times New Roman" w:cs="Times New Roman"/>
          <w:b/>
          <w:bCs/>
          <w:sz w:val="28"/>
          <w:szCs w:val="28"/>
        </w:rPr>
        <w:t>Other Duties</w:t>
      </w:r>
      <w:r w:rsidR="00B83C9C">
        <w:rPr>
          <w:rFonts w:ascii="Times New Roman" w:hAnsi="Times New Roman" w:cs="Times New Roman"/>
          <w:b/>
          <w:bCs/>
          <w:sz w:val="28"/>
          <w:szCs w:val="28"/>
        </w:rPr>
        <w:t xml:space="preserve"> &amp; Concerns</w:t>
      </w:r>
      <w:r>
        <w:rPr>
          <w:rFonts w:ascii="Times New Roman" w:hAnsi="Times New Roman" w:cs="Times New Roman"/>
          <w:b/>
          <w:bCs/>
          <w:sz w:val="28"/>
          <w:szCs w:val="28"/>
        </w:rPr>
        <w:t>:</w:t>
      </w:r>
    </w:p>
    <w:p w14:paraId="3C0AAA5D" w14:textId="77777777" w:rsidR="007C3510" w:rsidRPr="00717FBF" w:rsidRDefault="007C3510" w:rsidP="00717FBF">
      <w:pPr>
        <w:pStyle w:val="ListParagraph"/>
        <w:numPr>
          <w:ilvl w:val="0"/>
          <w:numId w:val="17"/>
        </w:numPr>
        <w:rPr>
          <w:rFonts w:ascii="Times New Roman" w:hAnsi="Times New Roman" w:cs="Times New Roman"/>
          <w:sz w:val="28"/>
          <w:szCs w:val="28"/>
        </w:rPr>
      </w:pPr>
      <w:r w:rsidRPr="00717FBF">
        <w:rPr>
          <w:rFonts w:ascii="Times New Roman" w:hAnsi="Times New Roman" w:cs="Times New Roman"/>
          <w:sz w:val="28"/>
          <w:szCs w:val="28"/>
        </w:rPr>
        <w:t>Prepare your acceptance and rejection letters in advance, keeping the mission statement in mind—be generous/kind/thoughtful. Be excited for those who make the cut.</w:t>
      </w:r>
    </w:p>
    <w:p w14:paraId="443051FC" w14:textId="77777777" w:rsidR="007C3510" w:rsidRPr="00717FBF" w:rsidRDefault="007C3510" w:rsidP="00717FBF">
      <w:pPr>
        <w:pStyle w:val="ListParagraph"/>
        <w:numPr>
          <w:ilvl w:val="0"/>
          <w:numId w:val="17"/>
        </w:numPr>
        <w:rPr>
          <w:rFonts w:ascii="Times New Roman" w:hAnsi="Times New Roman" w:cs="Times New Roman"/>
          <w:sz w:val="28"/>
          <w:szCs w:val="28"/>
        </w:rPr>
      </w:pPr>
      <w:r w:rsidRPr="00717FBF">
        <w:rPr>
          <w:rFonts w:ascii="Times New Roman" w:hAnsi="Times New Roman" w:cs="Times New Roman"/>
          <w:sz w:val="28"/>
          <w:szCs w:val="28"/>
        </w:rPr>
        <w:t>If you will use jurors, be sure to recruit jurors who thoroughly understand your mission.</w:t>
      </w:r>
    </w:p>
    <w:p w14:paraId="21E016AD" w14:textId="61632E8E" w:rsidR="007C3510" w:rsidRPr="00B83C9C" w:rsidRDefault="007C3510" w:rsidP="00B83C9C">
      <w:pPr>
        <w:pStyle w:val="ListParagraph"/>
        <w:numPr>
          <w:ilvl w:val="0"/>
          <w:numId w:val="17"/>
        </w:numPr>
        <w:rPr>
          <w:rFonts w:ascii="Times New Roman" w:hAnsi="Times New Roman" w:cs="Times New Roman"/>
          <w:sz w:val="28"/>
          <w:szCs w:val="28"/>
        </w:rPr>
      </w:pPr>
      <w:r w:rsidRPr="00B83C9C">
        <w:rPr>
          <w:rFonts w:ascii="Times New Roman" w:hAnsi="Times New Roman" w:cs="Times New Roman"/>
          <w:sz w:val="28"/>
          <w:szCs w:val="28"/>
        </w:rPr>
        <w:t>There are many personalities involved:</w:t>
      </w:r>
      <w:r w:rsidR="00B83C9C">
        <w:rPr>
          <w:rFonts w:ascii="Times New Roman" w:hAnsi="Times New Roman" w:cs="Times New Roman"/>
          <w:sz w:val="28"/>
          <w:szCs w:val="28"/>
        </w:rPr>
        <w:tab/>
      </w:r>
      <w:r w:rsidR="00B83C9C">
        <w:rPr>
          <w:rFonts w:ascii="Times New Roman" w:hAnsi="Times New Roman" w:cs="Times New Roman"/>
          <w:sz w:val="28"/>
          <w:szCs w:val="28"/>
        </w:rPr>
        <w:tab/>
      </w:r>
      <w:r w:rsidR="00B83C9C">
        <w:rPr>
          <w:rFonts w:ascii="Times New Roman" w:hAnsi="Times New Roman" w:cs="Times New Roman"/>
          <w:sz w:val="28"/>
          <w:szCs w:val="28"/>
        </w:rPr>
        <w:tab/>
      </w:r>
    </w:p>
    <w:p w14:paraId="2CD2AAB0" w14:textId="77777777" w:rsidR="007C3510" w:rsidRPr="00571CC8" w:rsidRDefault="007C3510" w:rsidP="00B83C9C">
      <w:pPr>
        <w:ind w:left="720"/>
        <w:rPr>
          <w:rFonts w:ascii="Times New Roman" w:hAnsi="Times New Roman" w:cs="Times New Roman"/>
          <w:sz w:val="28"/>
          <w:szCs w:val="28"/>
        </w:rPr>
      </w:pPr>
      <w:r w:rsidRPr="00571CC8">
        <w:rPr>
          <w:rFonts w:ascii="Times New Roman" w:hAnsi="Times New Roman" w:cs="Times New Roman"/>
          <w:sz w:val="28"/>
          <w:szCs w:val="28"/>
        </w:rPr>
        <w:t xml:space="preserve">• Be prepared for meltdowns </w:t>
      </w:r>
    </w:p>
    <w:p w14:paraId="28EAF27D" w14:textId="77777777" w:rsidR="007C3510" w:rsidRPr="00571CC8" w:rsidRDefault="007C3510" w:rsidP="00B83C9C">
      <w:pPr>
        <w:ind w:left="720"/>
        <w:rPr>
          <w:rFonts w:ascii="Times New Roman" w:hAnsi="Times New Roman" w:cs="Times New Roman"/>
          <w:sz w:val="28"/>
          <w:szCs w:val="28"/>
        </w:rPr>
      </w:pPr>
      <w:r w:rsidRPr="00571CC8">
        <w:rPr>
          <w:rFonts w:ascii="Times New Roman" w:hAnsi="Times New Roman" w:cs="Times New Roman"/>
          <w:sz w:val="28"/>
          <w:szCs w:val="28"/>
        </w:rPr>
        <w:t>• Be prepared for a lot of emails</w:t>
      </w:r>
    </w:p>
    <w:p w14:paraId="58656300" w14:textId="77777777" w:rsidR="007C3510" w:rsidRPr="00571CC8" w:rsidRDefault="007C3510" w:rsidP="007C3510">
      <w:pPr>
        <w:rPr>
          <w:rFonts w:ascii="Times New Roman" w:hAnsi="Times New Roman" w:cs="Times New Roman"/>
          <w:sz w:val="28"/>
          <w:szCs w:val="28"/>
        </w:rPr>
      </w:pPr>
    </w:p>
    <w:p w14:paraId="4493DCAE" w14:textId="5DE1376E" w:rsidR="007C3510" w:rsidRPr="00B83C9C" w:rsidRDefault="00B83C9C" w:rsidP="007C3510">
      <w:pPr>
        <w:rPr>
          <w:rFonts w:ascii="Times New Roman" w:hAnsi="Times New Roman" w:cs="Times New Roman"/>
          <w:b/>
          <w:bCs/>
          <w:sz w:val="28"/>
          <w:szCs w:val="28"/>
        </w:rPr>
      </w:pPr>
      <w:r>
        <w:rPr>
          <w:rFonts w:ascii="Times New Roman" w:hAnsi="Times New Roman" w:cs="Times New Roman"/>
          <w:b/>
          <w:bCs/>
          <w:sz w:val="28"/>
          <w:szCs w:val="28"/>
        </w:rPr>
        <w:t xml:space="preserve">Selecting A </w:t>
      </w:r>
      <w:r w:rsidR="007C3510" w:rsidRPr="00B83C9C">
        <w:rPr>
          <w:rFonts w:ascii="Times New Roman" w:hAnsi="Times New Roman" w:cs="Times New Roman"/>
          <w:b/>
          <w:bCs/>
          <w:sz w:val="28"/>
          <w:szCs w:val="28"/>
        </w:rPr>
        <w:t>Publisher:</w:t>
      </w:r>
    </w:p>
    <w:p w14:paraId="12058565" w14:textId="136FC5B9" w:rsidR="00F47FF2" w:rsidRPr="00F47FF2" w:rsidRDefault="00F47FF2" w:rsidP="00F47FF2">
      <w:pPr>
        <w:pStyle w:val="ListParagraph"/>
        <w:numPr>
          <w:ilvl w:val="0"/>
          <w:numId w:val="24"/>
        </w:numPr>
        <w:rPr>
          <w:rFonts w:ascii="Times New Roman" w:hAnsi="Times New Roman" w:cs="Times New Roman"/>
          <w:sz w:val="28"/>
          <w:szCs w:val="28"/>
        </w:rPr>
      </w:pPr>
      <w:r w:rsidRPr="00F47FF2">
        <w:rPr>
          <w:rFonts w:ascii="Times New Roman" w:hAnsi="Times New Roman" w:cs="Times New Roman"/>
          <w:sz w:val="28"/>
          <w:szCs w:val="28"/>
        </w:rPr>
        <w:t>Look for a press who shares your passion</w:t>
      </w:r>
    </w:p>
    <w:p w14:paraId="3034623F" w14:textId="533421E7" w:rsidR="009B0174" w:rsidRPr="009B0174" w:rsidRDefault="005625EB" w:rsidP="009B0174">
      <w:pPr>
        <w:pStyle w:val="ListParagraph"/>
        <w:numPr>
          <w:ilvl w:val="0"/>
          <w:numId w:val="20"/>
        </w:numPr>
        <w:rPr>
          <w:rFonts w:ascii="Times New Roman" w:hAnsi="Times New Roman" w:cs="Times New Roman"/>
          <w:sz w:val="28"/>
          <w:szCs w:val="28"/>
        </w:rPr>
      </w:pPr>
      <w:r w:rsidRPr="009F4D18">
        <w:rPr>
          <w:rFonts w:ascii="Times New Roman" w:hAnsi="Times New Roman" w:cs="Times New Roman"/>
          <w:sz w:val="28"/>
          <w:szCs w:val="28"/>
        </w:rPr>
        <w:t>Self-publishing is becoming very acceptable</w:t>
      </w:r>
    </w:p>
    <w:p w14:paraId="33861D9F" w14:textId="18811AB9" w:rsidR="009F4D18" w:rsidRPr="009B0174" w:rsidRDefault="009F4D18" w:rsidP="009B0174">
      <w:pPr>
        <w:pStyle w:val="ListParagraph"/>
        <w:numPr>
          <w:ilvl w:val="0"/>
          <w:numId w:val="19"/>
        </w:numPr>
        <w:rPr>
          <w:rFonts w:ascii="Times New Roman" w:hAnsi="Times New Roman" w:cs="Times New Roman"/>
          <w:sz w:val="28"/>
          <w:szCs w:val="28"/>
        </w:rPr>
      </w:pPr>
      <w:r w:rsidRPr="009B0174">
        <w:rPr>
          <w:rFonts w:ascii="Times New Roman" w:hAnsi="Times New Roman" w:cs="Times New Roman"/>
          <w:sz w:val="28"/>
          <w:szCs w:val="28"/>
        </w:rPr>
        <w:t>Be aware of extra duties (accepting orders for books and mailing them out)</w:t>
      </w:r>
    </w:p>
    <w:p w14:paraId="61F09B68" w14:textId="3B2B3E8B" w:rsidR="007C3510" w:rsidRPr="00571CC8" w:rsidRDefault="007C3510" w:rsidP="007C3510">
      <w:pPr>
        <w:rPr>
          <w:rFonts w:ascii="Times New Roman" w:hAnsi="Times New Roman" w:cs="Times New Roman"/>
          <w:sz w:val="28"/>
          <w:szCs w:val="28"/>
        </w:rPr>
      </w:pPr>
    </w:p>
    <w:p w14:paraId="0E17E529" w14:textId="36D8C212" w:rsidR="007C3510" w:rsidRPr="008E6D78" w:rsidRDefault="008E6D78" w:rsidP="007C3510">
      <w:pPr>
        <w:rPr>
          <w:rFonts w:ascii="Times New Roman" w:hAnsi="Times New Roman" w:cs="Times New Roman"/>
          <w:b/>
          <w:bCs/>
          <w:sz w:val="28"/>
          <w:szCs w:val="28"/>
        </w:rPr>
      </w:pPr>
      <w:r>
        <w:rPr>
          <w:rFonts w:ascii="Times New Roman" w:hAnsi="Times New Roman" w:cs="Times New Roman"/>
          <w:b/>
          <w:bCs/>
          <w:sz w:val="28"/>
          <w:szCs w:val="28"/>
        </w:rPr>
        <w:t>Reading Events:</w:t>
      </w:r>
    </w:p>
    <w:p w14:paraId="45BF05D9" w14:textId="20625894" w:rsidR="007C3510" w:rsidRPr="008E6D78" w:rsidRDefault="007C3510" w:rsidP="008E6D78">
      <w:pPr>
        <w:pStyle w:val="ListParagraph"/>
        <w:numPr>
          <w:ilvl w:val="0"/>
          <w:numId w:val="27"/>
        </w:numPr>
        <w:rPr>
          <w:rFonts w:ascii="Times New Roman" w:hAnsi="Times New Roman" w:cs="Times New Roman"/>
          <w:sz w:val="28"/>
          <w:szCs w:val="28"/>
        </w:rPr>
      </w:pPr>
      <w:r w:rsidRPr="008E6D78">
        <w:rPr>
          <w:rFonts w:ascii="Times New Roman" w:hAnsi="Times New Roman" w:cs="Times New Roman"/>
          <w:sz w:val="28"/>
          <w:szCs w:val="28"/>
        </w:rPr>
        <w:lastRenderedPageBreak/>
        <w:t xml:space="preserve">Focus on like-minded venues to begin </w:t>
      </w:r>
    </w:p>
    <w:p w14:paraId="4C503943" w14:textId="561FFCA2" w:rsidR="007C3510" w:rsidRPr="008E6D78" w:rsidRDefault="007C3510" w:rsidP="008E6D78">
      <w:pPr>
        <w:pStyle w:val="ListParagraph"/>
        <w:numPr>
          <w:ilvl w:val="0"/>
          <w:numId w:val="27"/>
        </w:numPr>
        <w:rPr>
          <w:rFonts w:ascii="Times New Roman" w:hAnsi="Times New Roman" w:cs="Times New Roman"/>
          <w:sz w:val="28"/>
          <w:szCs w:val="28"/>
        </w:rPr>
      </w:pPr>
      <w:r w:rsidRPr="008E6D78">
        <w:rPr>
          <w:rFonts w:ascii="Times New Roman" w:hAnsi="Times New Roman" w:cs="Times New Roman"/>
          <w:sz w:val="28"/>
          <w:szCs w:val="28"/>
        </w:rPr>
        <w:t>Larger markets will come on board as word gets out via word of mouth, local news outlets</w:t>
      </w:r>
      <w:r w:rsidR="008E6D78">
        <w:rPr>
          <w:rFonts w:ascii="Times New Roman" w:hAnsi="Times New Roman" w:cs="Times New Roman"/>
          <w:sz w:val="28"/>
          <w:szCs w:val="28"/>
        </w:rPr>
        <w:t>,</w:t>
      </w:r>
      <w:r w:rsidRPr="008E6D78">
        <w:rPr>
          <w:rFonts w:ascii="Times New Roman" w:hAnsi="Times New Roman" w:cs="Times New Roman"/>
          <w:sz w:val="28"/>
          <w:szCs w:val="28"/>
        </w:rPr>
        <w:t xml:space="preserve"> and social media</w:t>
      </w:r>
    </w:p>
    <w:p w14:paraId="0484E8EE" w14:textId="77777777" w:rsidR="007C3510" w:rsidRPr="00571CC8" w:rsidRDefault="007C3510" w:rsidP="007C3510">
      <w:pPr>
        <w:rPr>
          <w:rFonts w:ascii="Times New Roman" w:hAnsi="Times New Roman" w:cs="Times New Roman"/>
          <w:sz w:val="28"/>
          <w:szCs w:val="28"/>
        </w:rPr>
      </w:pPr>
    </w:p>
    <w:p w14:paraId="79E8A3E9" w14:textId="2C511BC8" w:rsidR="007C3510" w:rsidRPr="008E6D78" w:rsidRDefault="008E6D78" w:rsidP="007C3510">
      <w:pPr>
        <w:rPr>
          <w:rFonts w:ascii="Times New Roman" w:hAnsi="Times New Roman" w:cs="Times New Roman"/>
          <w:b/>
          <w:bCs/>
          <w:sz w:val="28"/>
          <w:szCs w:val="28"/>
        </w:rPr>
      </w:pPr>
      <w:r w:rsidRPr="008E6D78">
        <w:rPr>
          <w:rFonts w:ascii="Times New Roman" w:hAnsi="Times New Roman" w:cs="Times New Roman"/>
          <w:b/>
          <w:bCs/>
          <w:sz w:val="28"/>
          <w:szCs w:val="28"/>
        </w:rPr>
        <w:t>Sales:</w:t>
      </w:r>
    </w:p>
    <w:p w14:paraId="6CE51D59" w14:textId="77777777" w:rsidR="007C3510" w:rsidRPr="008E6D78" w:rsidRDefault="007C3510" w:rsidP="008E6D78">
      <w:pPr>
        <w:pStyle w:val="ListParagraph"/>
        <w:numPr>
          <w:ilvl w:val="0"/>
          <w:numId w:val="28"/>
        </w:numPr>
        <w:rPr>
          <w:rFonts w:ascii="Times New Roman" w:hAnsi="Times New Roman" w:cs="Times New Roman"/>
          <w:sz w:val="28"/>
          <w:szCs w:val="28"/>
        </w:rPr>
      </w:pPr>
      <w:r w:rsidRPr="008E6D78">
        <w:rPr>
          <w:rFonts w:ascii="Times New Roman" w:hAnsi="Times New Roman" w:cs="Times New Roman"/>
          <w:sz w:val="28"/>
          <w:szCs w:val="28"/>
        </w:rPr>
        <w:t>ALL OF THE ABOVE!</w:t>
      </w:r>
    </w:p>
    <w:p w14:paraId="252263C3" w14:textId="6C7011CB" w:rsidR="007C3510" w:rsidRPr="0078682E" w:rsidRDefault="007C3510" w:rsidP="0078682E">
      <w:pPr>
        <w:pStyle w:val="ListParagraph"/>
        <w:numPr>
          <w:ilvl w:val="0"/>
          <w:numId w:val="28"/>
        </w:numPr>
        <w:rPr>
          <w:rFonts w:ascii="Times New Roman" w:hAnsi="Times New Roman" w:cs="Times New Roman"/>
          <w:sz w:val="28"/>
          <w:szCs w:val="28"/>
        </w:rPr>
      </w:pPr>
      <w:r w:rsidRPr="0078682E">
        <w:rPr>
          <w:rFonts w:ascii="Times New Roman" w:hAnsi="Times New Roman" w:cs="Times New Roman"/>
          <w:sz w:val="28"/>
          <w:szCs w:val="28"/>
        </w:rPr>
        <w:t>A</w:t>
      </w:r>
      <w:r w:rsidR="0078682E">
        <w:rPr>
          <w:rFonts w:ascii="Times New Roman" w:hAnsi="Times New Roman" w:cs="Times New Roman"/>
          <w:sz w:val="28"/>
          <w:szCs w:val="28"/>
        </w:rPr>
        <w:t>l</w:t>
      </w:r>
      <w:r w:rsidRPr="0078682E">
        <w:rPr>
          <w:rFonts w:ascii="Times New Roman" w:hAnsi="Times New Roman" w:cs="Times New Roman"/>
          <w:sz w:val="28"/>
          <w:szCs w:val="28"/>
        </w:rPr>
        <w:t>ways remember and implement your mission statement!</w:t>
      </w:r>
    </w:p>
    <w:p w14:paraId="3359EA6F" w14:textId="77777777" w:rsidR="007C3510" w:rsidRPr="00571CC8" w:rsidRDefault="007C3510" w:rsidP="007C3510">
      <w:pPr>
        <w:rPr>
          <w:rFonts w:ascii="Times New Roman" w:hAnsi="Times New Roman" w:cs="Times New Roman"/>
          <w:sz w:val="28"/>
          <w:szCs w:val="28"/>
        </w:rPr>
      </w:pPr>
    </w:p>
    <w:p w14:paraId="1ECB2016" w14:textId="5585B60A" w:rsidR="007C3510" w:rsidRPr="008E6D78" w:rsidRDefault="008E6D78" w:rsidP="007C351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Some Advice to Editors:</w:t>
      </w:r>
    </w:p>
    <w:p w14:paraId="577C66E1" w14:textId="77777777" w:rsidR="007C3510" w:rsidRPr="0078682E" w:rsidRDefault="007C3510" w:rsidP="0078682E">
      <w:pPr>
        <w:pStyle w:val="ListParagraph"/>
        <w:numPr>
          <w:ilvl w:val="0"/>
          <w:numId w:val="29"/>
        </w:numPr>
        <w:rPr>
          <w:rFonts w:ascii="Times New Roman" w:eastAsia="Times New Roman" w:hAnsi="Times New Roman" w:cs="Times New Roman"/>
          <w:sz w:val="28"/>
          <w:szCs w:val="28"/>
        </w:rPr>
      </w:pPr>
      <w:r w:rsidRPr="0078682E">
        <w:rPr>
          <w:rFonts w:ascii="Times New Roman" w:eastAsia="Times New Roman" w:hAnsi="Times New Roman" w:cs="Times New Roman"/>
          <w:sz w:val="28"/>
          <w:szCs w:val="28"/>
        </w:rPr>
        <w:t>Before you begin, develop a very clear outline with as many details as possible</w:t>
      </w:r>
    </w:p>
    <w:p w14:paraId="5A83B741" w14:textId="77777777" w:rsidR="007C3510" w:rsidRPr="0078682E" w:rsidRDefault="007C3510" w:rsidP="0078682E">
      <w:pPr>
        <w:pStyle w:val="ListParagraph"/>
        <w:numPr>
          <w:ilvl w:val="0"/>
          <w:numId w:val="29"/>
        </w:numPr>
        <w:rPr>
          <w:rFonts w:ascii="Times New Roman" w:eastAsia="Times New Roman" w:hAnsi="Times New Roman" w:cs="Times New Roman"/>
          <w:sz w:val="28"/>
          <w:szCs w:val="28"/>
        </w:rPr>
      </w:pPr>
      <w:r w:rsidRPr="0078682E">
        <w:rPr>
          <w:rFonts w:ascii="Times New Roman" w:eastAsia="Times New Roman" w:hAnsi="Times New Roman" w:cs="Times New Roman"/>
          <w:sz w:val="28"/>
          <w:szCs w:val="28"/>
        </w:rPr>
        <w:t>Try not to take anything personally</w:t>
      </w:r>
    </w:p>
    <w:p w14:paraId="0A1A1993" w14:textId="77777777" w:rsidR="007C3510" w:rsidRPr="0078682E" w:rsidRDefault="007C3510" w:rsidP="0078682E">
      <w:pPr>
        <w:pStyle w:val="ListParagraph"/>
        <w:numPr>
          <w:ilvl w:val="0"/>
          <w:numId w:val="29"/>
        </w:numPr>
        <w:rPr>
          <w:rFonts w:ascii="Times New Roman" w:eastAsia="Times New Roman" w:hAnsi="Times New Roman" w:cs="Times New Roman"/>
          <w:sz w:val="28"/>
          <w:szCs w:val="28"/>
        </w:rPr>
      </w:pPr>
      <w:r w:rsidRPr="0078682E">
        <w:rPr>
          <w:rFonts w:ascii="Times New Roman" w:eastAsia="Times New Roman" w:hAnsi="Times New Roman" w:cs="Times New Roman"/>
          <w:sz w:val="28"/>
          <w:szCs w:val="28"/>
        </w:rPr>
        <w:t>Be prepared to feel anxious and/or exhausted occasionally</w:t>
      </w:r>
    </w:p>
    <w:p w14:paraId="2653D187" w14:textId="1B5ACE17" w:rsidR="007C3510" w:rsidRPr="0078682E" w:rsidRDefault="007C3510" w:rsidP="0078682E">
      <w:pPr>
        <w:pStyle w:val="ListParagraph"/>
        <w:numPr>
          <w:ilvl w:val="0"/>
          <w:numId w:val="29"/>
        </w:numPr>
        <w:rPr>
          <w:rFonts w:ascii="Times New Roman" w:eastAsia="Times New Roman" w:hAnsi="Times New Roman" w:cs="Times New Roman"/>
          <w:sz w:val="28"/>
          <w:szCs w:val="28"/>
        </w:rPr>
      </w:pPr>
      <w:r w:rsidRPr="0078682E">
        <w:rPr>
          <w:rFonts w:ascii="Times New Roman" w:eastAsia="Times New Roman" w:hAnsi="Times New Roman" w:cs="Times New Roman"/>
          <w:sz w:val="28"/>
          <w:szCs w:val="28"/>
        </w:rPr>
        <w:t xml:space="preserve">Keep your eye on the prize and take comfort in the number of voices you are introducing to the world, some </w:t>
      </w:r>
      <w:r w:rsidR="00314588">
        <w:rPr>
          <w:rFonts w:ascii="Times New Roman" w:eastAsia="Times New Roman" w:hAnsi="Times New Roman" w:cs="Times New Roman"/>
          <w:sz w:val="28"/>
          <w:szCs w:val="28"/>
        </w:rPr>
        <w:t>of whom</w:t>
      </w:r>
      <w:r w:rsidRPr="0078682E">
        <w:rPr>
          <w:rFonts w:ascii="Times New Roman" w:eastAsia="Times New Roman" w:hAnsi="Times New Roman" w:cs="Times New Roman"/>
          <w:sz w:val="28"/>
          <w:szCs w:val="28"/>
        </w:rPr>
        <w:t xml:space="preserve"> may not have had the opportunity to do so if not for your project!</w:t>
      </w:r>
    </w:p>
    <w:p w14:paraId="7899F990" w14:textId="77777777" w:rsidR="007C3510" w:rsidRPr="00571CC8" w:rsidRDefault="007C3510" w:rsidP="007C3510">
      <w:pPr>
        <w:rPr>
          <w:rFonts w:ascii="Times New Roman" w:eastAsia="Times New Roman" w:hAnsi="Times New Roman" w:cs="Times New Roman"/>
          <w:sz w:val="28"/>
          <w:szCs w:val="28"/>
        </w:rPr>
      </w:pPr>
    </w:p>
    <w:p w14:paraId="525DF93B" w14:textId="7A7CDD25" w:rsidR="007A3A15" w:rsidRPr="00571CC8" w:rsidRDefault="00B44A36" w:rsidP="003730BA">
      <w:pPr>
        <w:rPr>
          <w:rFonts w:ascii="Times New Roman" w:hAnsi="Times New Roman" w:cs="Times New Roman"/>
          <w:b/>
          <w:bCs/>
          <w:iCs/>
          <w:sz w:val="28"/>
          <w:szCs w:val="28"/>
        </w:rPr>
      </w:pPr>
      <w:r w:rsidRPr="00571CC8">
        <w:rPr>
          <w:rFonts w:ascii="Times New Roman" w:hAnsi="Times New Roman" w:cs="Times New Roman"/>
          <w:b/>
          <w:bCs/>
          <w:iCs/>
          <w:sz w:val="28"/>
          <w:szCs w:val="28"/>
        </w:rPr>
        <w:t xml:space="preserve">Questions for the </w:t>
      </w:r>
      <w:r w:rsidR="00314588">
        <w:rPr>
          <w:rFonts w:ascii="Times New Roman" w:hAnsi="Times New Roman" w:cs="Times New Roman"/>
          <w:b/>
          <w:bCs/>
          <w:iCs/>
          <w:sz w:val="28"/>
          <w:szCs w:val="28"/>
        </w:rPr>
        <w:t xml:space="preserve">author </w:t>
      </w:r>
      <w:r w:rsidRPr="00571CC8">
        <w:rPr>
          <w:rFonts w:ascii="Times New Roman" w:hAnsi="Times New Roman" w:cs="Times New Roman"/>
          <w:b/>
          <w:bCs/>
          <w:iCs/>
          <w:sz w:val="28"/>
          <w:szCs w:val="28"/>
        </w:rPr>
        <w:t>panelists:</w:t>
      </w:r>
    </w:p>
    <w:p w14:paraId="2E26B000" w14:textId="77777777" w:rsidR="00FB7872" w:rsidRPr="00571CC8" w:rsidRDefault="005610EB" w:rsidP="0093447B">
      <w:pPr>
        <w:pStyle w:val="ListParagraph"/>
        <w:numPr>
          <w:ilvl w:val="0"/>
          <w:numId w:val="16"/>
        </w:numPr>
        <w:rPr>
          <w:rFonts w:ascii="Times New Roman" w:hAnsi="Times New Roman" w:cs="Times New Roman"/>
          <w:iCs/>
          <w:sz w:val="28"/>
          <w:szCs w:val="28"/>
        </w:rPr>
      </w:pPr>
      <w:r w:rsidRPr="00571CC8">
        <w:rPr>
          <w:rFonts w:ascii="Times New Roman" w:hAnsi="Times New Roman" w:cs="Times New Roman"/>
          <w:sz w:val="28"/>
          <w:szCs w:val="28"/>
        </w:rPr>
        <w:t>What attributes in the “Call for Written Work” stood out to you that made you want to submit to Gunter-Seymour’s anthology(</w:t>
      </w:r>
      <w:proofErr w:type="spellStart"/>
      <w:r w:rsidRPr="00571CC8">
        <w:rPr>
          <w:rFonts w:ascii="Times New Roman" w:hAnsi="Times New Roman" w:cs="Times New Roman"/>
          <w:sz w:val="28"/>
          <w:szCs w:val="28"/>
        </w:rPr>
        <w:t>ies</w:t>
      </w:r>
      <w:proofErr w:type="spellEnd"/>
      <w:r w:rsidRPr="00571CC8">
        <w:rPr>
          <w:rFonts w:ascii="Times New Roman" w:hAnsi="Times New Roman" w:cs="Times New Roman"/>
          <w:sz w:val="28"/>
          <w:szCs w:val="28"/>
        </w:rPr>
        <w:t>)?</w:t>
      </w:r>
      <w:r w:rsidR="002370DA" w:rsidRPr="00571CC8">
        <w:rPr>
          <w:rFonts w:ascii="Times New Roman" w:hAnsi="Times New Roman" w:cs="Times New Roman"/>
          <w:sz w:val="28"/>
          <w:szCs w:val="28"/>
        </w:rPr>
        <w:t xml:space="preserve"> </w:t>
      </w:r>
      <w:r w:rsidRPr="00571CC8">
        <w:rPr>
          <w:rFonts w:ascii="Times New Roman" w:hAnsi="Times New Roman" w:cs="Times New Roman"/>
          <w:sz w:val="28"/>
          <w:szCs w:val="28"/>
        </w:rPr>
        <w:t>How did you become aware of the opportunity to submit?</w:t>
      </w:r>
      <w:r w:rsidR="00FB7872" w:rsidRPr="00571CC8">
        <w:rPr>
          <w:rFonts w:ascii="Times New Roman" w:hAnsi="Times New Roman" w:cs="Times New Roman"/>
          <w:sz w:val="28"/>
          <w:szCs w:val="28"/>
        </w:rPr>
        <w:t xml:space="preserve"> </w:t>
      </w:r>
    </w:p>
    <w:p w14:paraId="5573A008" w14:textId="77777777" w:rsidR="00FB7872" w:rsidRPr="00571CC8" w:rsidRDefault="005610EB" w:rsidP="0093447B">
      <w:pPr>
        <w:pStyle w:val="ListParagraph"/>
        <w:numPr>
          <w:ilvl w:val="0"/>
          <w:numId w:val="16"/>
        </w:numPr>
        <w:rPr>
          <w:rFonts w:ascii="Times New Roman" w:hAnsi="Times New Roman" w:cs="Times New Roman"/>
          <w:iCs/>
          <w:sz w:val="28"/>
          <w:szCs w:val="28"/>
        </w:rPr>
      </w:pPr>
      <w:r w:rsidRPr="00571CC8">
        <w:rPr>
          <w:rFonts w:ascii="Times New Roman" w:hAnsi="Times New Roman" w:cs="Times New Roman"/>
          <w:sz w:val="28"/>
          <w:szCs w:val="28"/>
        </w:rPr>
        <w:t>Has the experience been rewarding? In what ways?</w:t>
      </w:r>
      <w:r w:rsidR="00FB7872" w:rsidRPr="00571CC8">
        <w:rPr>
          <w:rFonts w:ascii="Times New Roman" w:hAnsi="Times New Roman" w:cs="Times New Roman"/>
          <w:sz w:val="28"/>
          <w:szCs w:val="28"/>
        </w:rPr>
        <w:t xml:space="preserve"> </w:t>
      </w:r>
    </w:p>
    <w:p w14:paraId="1D2792B5" w14:textId="791C8051" w:rsidR="00B44A36" w:rsidRPr="00571CC8" w:rsidRDefault="005610EB" w:rsidP="0093447B">
      <w:pPr>
        <w:pStyle w:val="ListParagraph"/>
        <w:numPr>
          <w:ilvl w:val="0"/>
          <w:numId w:val="16"/>
        </w:numPr>
        <w:rPr>
          <w:rFonts w:ascii="Times New Roman" w:hAnsi="Times New Roman" w:cs="Times New Roman"/>
          <w:iCs/>
          <w:sz w:val="28"/>
          <w:szCs w:val="28"/>
        </w:rPr>
      </w:pPr>
      <w:r w:rsidRPr="00571CC8">
        <w:rPr>
          <w:rFonts w:ascii="Times New Roman" w:hAnsi="Times New Roman" w:cs="Times New Roman"/>
          <w:sz w:val="28"/>
          <w:szCs w:val="28"/>
        </w:rPr>
        <w:t>How did Gunter-Seymour’s anthologies support your individual works and personal activist goals?</w:t>
      </w:r>
    </w:p>
    <w:p w14:paraId="5D98D9CE" w14:textId="77777777" w:rsidR="009934FC" w:rsidRPr="00571CC8" w:rsidRDefault="009934FC" w:rsidP="003730BA">
      <w:pPr>
        <w:rPr>
          <w:rFonts w:ascii="Times New Roman" w:hAnsi="Times New Roman" w:cs="Times New Roman"/>
          <w:iCs/>
          <w:sz w:val="28"/>
          <w:szCs w:val="28"/>
        </w:rPr>
      </w:pPr>
    </w:p>
    <w:p w14:paraId="5FBC98D9" w14:textId="77777777" w:rsidR="00675E7D" w:rsidRPr="00357309" w:rsidRDefault="003730BA" w:rsidP="00675E7D">
      <w:pPr>
        <w:rPr>
          <w:rFonts w:ascii="Times New Roman" w:hAnsi="Times New Roman" w:cs="Times New Roman"/>
          <w:b/>
          <w:bCs/>
          <w:iCs/>
          <w:sz w:val="28"/>
          <w:szCs w:val="28"/>
        </w:rPr>
      </w:pPr>
      <w:r w:rsidRPr="009E6057">
        <w:rPr>
          <w:rFonts w:ascii="Times New Roman" w:hAnsi="Times New Roman" w:cs="Times New Roman"/>
          <w:b/>
          <w:bCs/>
          <w:iCs/>
          <w:sz w:val="28"/>
          <w:szCs w:val="28"/>
        </w:rPr>
        <w:t>12:</w:t>
      </w:r>
      <w:r w:rsidR="006F1E0B" w:rsidRPr="009E6057">
        <w:rPr>
          <w:rFonts w:ascii="Times New Roman" w:hAnsi="Times New Roman" w:cs="Times New Roman"/>
          <w:b/>
          <w:bCs/>
          <w:iCs/>
          <w:sz w:val="28"/>
          <w:szCs w:val="28"/>
        </w:rPr>
        <w:t>3</w:t>
      </w:r>
      <w:r w:rsidR="00D814EB" w:rsidRPr="009E6057">
        <w:rPr>
          <w:rFonts w:ascii="Times New Roman" w:hAnsi="Times New Roman" w:cs="Times New Roman"/>
          <w:b/>
          <w:bCs/>
          <w:iCs/>
          <w:sz w:val="28"/>
          <w:szCs w:val="28"/>
        </w:rPr>
        <w:t>0</w:t>
      </w:r>
      <w:r w:rsidR="00D93C4E" w:rsidRPr="009E6057">
        <w:rPr>
          <w:rFonts w:ascii="Times New Roman" w:hAnsi="Times New Roman" w:cs="Times New Roman"/>
          <w:b/>
          <w:bCs/>
          <w:iCs/>
          <w:sz w:val="28"/>
          <w:szCs w:val="28"/>
        </w:rPr>
        <w:t>-12:</w:t>
      </w:r>
      <w:r w:rsidR="00D814EB" w:rsidRPr="009E6057">
        <w:rPr>
          <w:rFonts w:ascii="Times New Roman" w:hAnsi="Times New Roman" w:cs="Times New Roman"/>
          <w:b/>
          <w:bCs/>
          <w:iCs/>
          <w:sz w:val="28"/>
          <w:szCs w:val="28"/>
        </w:rPr>
        <w:t>45</w:t>
      </w:r>
      <w:r w:rsidR="00D93C4E" w:rsidRPr="009E6057">
        <w:rPr>
          <w:rFonts w:ascii="Times New Roman" w:hAnsi="Times New Roman" w:cs="Times New Roman"/>
          <w:b/>
          <w:bCs/>
          <w:iCs/>
          <w:sz w:val="28"/>
          <w:szCs w:val="28"/>
        </w:rPr>
        <w:t xml:space="preserve">: </w:t>
      </w:r>
      <w:r w:rsidR="00675E7D" w:rsidRPr="00357309">
        <w:rPr>
          <w:rFonts w:ascii="Times New Roman" w:hAnsi="Times New Roman" w:cs="Times New Roman"/>
          <w:b/>
          <w:bCs/>
          <w:iCs/>
          <w:sz w:val="28"/>
          <w:szCs w:val="28"/>
        </w:rPr>
        <w:t>Lynette Ford</w:t>
      </w:r>
      <w:r w:rsidR="00675E7D">
        <w:rPr>
          <w:rFonts w:ascii="Times New Roman" w:hAnsi="Times New Roman" w:cs="Times New Roman"/>
          <w:b/>
          <w:bCs/>
          <w:iCs/>
          <w:sz w:val="28"/>
          <w:szCs w:val="28"/>
        </w:rPr>
        <w:t xml:space="preserve"> (Panelist)</w:t>
      </w:r>
    </w:p>
    <w:p w14:paraId="614096D2" w14:textId="77777777" w:rsidR="00675E7D" w:rsidRPr="009331AE" w:rsidRDefault="00675E7D" w:rsidP="00675E7D">
      <w:pPr>
        <w:spacing w:line="240" w:lineRule="auto"/>
        <w:ind w:firstLine="720"/>
        <w:jc w:val="both"/>
        <w:rPr>
          <w:rFonts w:ascii="Times New Roman" w:eastAsia="Times New Roman" w:hAnsi="Times New Roman" w:cs="Times New Roman"/>
          <w:spacing w:val="0"/>
          <w:sz w:val="28"/>
          <w:szCs w:val="28"/>
          <w:lang w:eastAsia="en-US"/>
        </w:rPr>
      </w:pPr>
      <w:r w:rsidRPr="009331AE">
        <w:rPr>
          <w:rFonts w:ascii="Times New Roman" w:eastAsia="Times New Roman" w:hAnsi="Times New Roman" w:cs="Times New Roman"/>
          <w:spacing w:val="0"/>
          <w:sz w:val="28"/>
          <w:szCs w:val="28"/>
          <w:lang w:eastAsia="en-US"/>
        </w:rPr>
        <w:t>The call for written work did more than request potential participants</w:t>
      </w:r>
      <w:r>
        <w:rPr>
          <w:rFonts w:ascii="Times New Roman" w:eastAsia="Times New Roman" w:hAnsi="Times New Roman" w:cs="Times New Roman"/>
          <w:spacing w:val="0"/>
          <w:sz w:val="28"/>
          <w:szCs w:val="28"/>
          <w:lang w:eastAsia="en-US"/>
        </w:rPr>
        <w:t>’</w:t>
      </w:r>
      <w:r w:rsidRPr="009331AE">
        <w:rPr>
          <w:rFonts w:ascii="Times New Roman" w:eastAsia="Times New Roman" w:hAnsi="Times New Roman" w:cs="Times New Roman"/>
          <w:spacing w:val="0"/>
          <w:sz w:val="28"/>
          <w:szCs w:val="28"/>
          <w:lang w:eastAsia="en-US"/>
        </w:rPr>
        <w:t xml:space="preserve"> writing. The call, posted on Kari</w:t>
      </w:r>
      <w:r>
        <w:rPr>
          <w:rFonts w:ascii="Times New Roman" w:eastAsia="Times New Roman" w:hAnsi="Times New Roman" w:cs="Times New Roman"/>
          <w:spacing w:val="0"/>
          <w:sz w:val="28"/>
          <w:szCs w:val="28"/>
          <w:lang w:eastAsia="en-US"/>
        </w:rPr>
        <w:t>’</w:t>
      </w:r>
      <w:r w:rsidRPr="009331AE">
        <w:rPr>
          <w:rFonts w:ascii="Times New Roman" w:eastAsia="Times New Roman" w:hAnsi="Times New Roman" w:cs="Times New Roman"/>
          <w:spacing w:val="0"/>
          <w:sz w:val="28"/>
          <w:szCs w:val="28"/>
          <w:lang w:eastAsia="en-US"/>
        </w:rPr>
        <w:t xml:space="preserve">s website, said </w:t>
      </w:r>
      <w:r>
        <w:rPr>
          <w:rFonts w:ascii="Times New Roman" w:eastAsia="Times New Roman" w:hAnsi="Times New Roman" w:cs="Times New Roman"/>
          <w:spacing w:val="0"/>
          <w:sz w:val="28"/>
          <w:szCs w:val="28"/>
          <w:lang w:eastAsia="en-US"/>
        </w:rPr>
        <w:t>“</w:t>
      </w:r>
      <w:r w:rsidRPr="009331AE">
        <w:rPr>
          <w:rFonts w:ascii="Times New Roman" w:eastAsia="Times New Roman" w:hAnsi="Times New Roman" w:cs="Times New Roman"/>
          <w:spacing w:val="0"/>
          <w:sz w:val="28"/>
          <w:szCs w:val="28"/>
          <w:lang w:eastAsia="en-US"/>
        </w:rPr>
        <w:t>we want to hear all the voices coming out of Appalachian Ohio.</w:t>
      </w:r>
      <w:r>
        <w:rPr>
          <w:rFonts w:ascii="Times New Roman" w:eastAsia="Times New Roman" w:hAnsi="Times New Roman" w:cs="Times New Roman"/>
          <w:spacing w:val="0"/>
          <w:sz w:val="28"/>
          <w:szCs w:val="28"/>
          <w:lang w:eastAsia="en-US"/>
        </w:rPr>
        <w:t>”</w:t>
      </w:r>
      <w:r w:rsidRPr="009331AE">
        <w:rPr>
          <w:rFonts w:ascii="Times New Roman" w:eastAsia="Times New Roman" w:hAnsi="Times New Roman" w:cs="Times New Roman"/>
          <w:spacing w:val="0"/>
          <w:sz w:val="28"/>
          <w:szCs w:val="28"/>
          <w:lang w:eastAsia="en-US"/>
        </w:rPr>
        <w:t xml:space="preserve"> It also spoke of ancestors and teens, time and place, and the honoring of all Appalachian voices. That call demonstrated an effort to break down the barriers of </w:t>
      </w:r>
      <w:r>
        <w:rPr>
          <w:rFonts w:ascii="Times New Roman" w:eastAsia="Times New Roman" w:hAnsi="Times New Roman" w:cs="Times New Roman"/>
          <w:spacing w:val="0"/>
          <w:sz w:val="28"/>
          <w:szCs w:val="28"/>
          <w:lang w:eastAsia="en-US"/>
        </w:rPr>
        <w:t>“</w:t>
      </w:r>
      <w:r w:rsidRPr="009331AE">
        <w:rPr>
          <w:rFonts w:ascii="Times New Roman" w:eastAsia="Times New Roman" w:hAnsi="Times New Roman" w:cs="Times New Roman"/>
          <w:spacing w:val="0"/>
          <w:sz w:val="28"/>
          <w:szCs w:val="28"/>
          <w:lang w:eastAsia="en-US"/>
        </w:rPr>
        <w:t>-isms,</w:t>
      </w:r>
      <w:r>
        <w:rPr>
          <w:rFonts w:ascii="Times New Roman" w:eastAsia="Times New Roman" w:hAnsi="Times New Roman" w:cs="Times New Roman"/>
          <w:spacing w:val="0"/>
          <w:sz w:val="28"/>
          <w:szCs w:val="28"/>
          <w:lang w:eastAsia="en-US"/>
        </w:rPr>
        <w:t>”</w:t>
      </w:r>
      <w:r w:rsidRPr="009331AE">
        <w:rPr>
          <w:rFonts w:ascii="Times New Roman" w:eastAsia="Times New Roman" w:hAnsi="Times New Roman" w:cs="Times New Roman"/>
          <w:spacing w:val="0"/>
          <w:sz w:val="28"/>
          <w:szCs w:val="28"/>
          <w:lang w:eastAsia="en-US"/>
        </w:rPr>
        <w:t xml:space="preserve"> limitations created by others that, as an older </w:t>
      </w:r>
      <w:proofErr w:type="spellStart"/>
      <w:r w:rsidRPr="009331AE">
        <w:rPr>
          <w:rFonts w:ascii="Times New Roman" w:eastAsia="Times New Roman" w:hAnsi="Times New Roman" w:cs="Times New Roman"/>
          <w:spacing w:val="0"/>
          <w:sz w:val="28"/>
          <w:szCs w:val="28"/>
          <w:lang w:eastAsia="en-US"/>
        </w:rPr>
        <w:t>Affrilachian</w:t>
      </w:r>
      <w:proofErr w:type="spellEnd"/>
      <w:r w:rsidRPr="009331AE">
        <w:rPr>
          <w:rFonts w:ascii="Times New Roman" w:eastAsia="Times New Roman" w:hAnsi="Times New Roman" w:cs="Times New Roman"/>
          <w:spacing w:val="0"/>
          <w:sz w:val="28"/>
          <w:szCs w:val="28"/>
          <w:lang w:eastAsia="en-US"/>
        </w:rPr>
        <w:t xml:space="preserve"> woman with both evident and invisible health challenges, I often experience. </w:t>
      </w:r>
    </w:p>
    <w:p w14:paraId="05E6D5E7" w14:textId="42B54904" w:rsidR="00675E7D" w:rsidRDefault="00675E7D" w:rsidP="00675E7D">
      <w:pPr>
        <w:spacing w:line="240" w:lineRule="auto"/>
        <w:ind w:firstLine="720"/>
        <w:jc w:val="both"/>
        <w:rPr>
          <w:rFonts w:ascii="Times New Roman" w:eastAsia="Times New Roman" w:hAnsi="Times New Roman" w:cs="Times New Roman"/>
          <w:spacing w:val="0"/>
          <w:sz w:val="28"/>
          <w:szCs w:val="28"/>
          <w:lang w:eastAsia="en-US"/>
        </w:rPr>
      </w:pPr>
      <w:r w:rsidRPr="009331AE">
        <w:rPr>
          <w:rFonts w:ascii="Times New Roman" w:eastAsia="Times New Roman" w:hAnsi="Times New Roman" w:cs="Times New Roman"/>
          <w:spacing w:val="0"/>
          <w:sz w:val="28"/>
          <w:szCs w:val="28"/>
          <w:lang w:eastAsia="en-US"/>
        </w:rPr>
        <w:t xml:space="preserve">According to some folks, I approached submitting my work late in life, but this is right on time for me. For decades, my writing goals and my poetic voice had been discouraged. But my success as a storyteller in the spoken word tradition made me bold enough to push myself into submitting a little poetic work. Becoming a part of the anthologies encouraged me to share more, including workshops that support others--those who also face </w:t>
      </w:r>
      <w:r>
        <w:rPr>
          <w:rFonts w:ascii="Times New Roman" w:eastAsia="Times New Roman" w:hAnsi="Times New Roman" w:cs="Times New Roman"/>
          <w:spacing w:val="0"/>
          <w:sz w:val="28"/>
          <w:szCs w:val="28"/>
          <w:lang w:eastAsia="en-US"/>
        </w:rPr>
        <w:t>“</w:t>
      </w:r>
      <w:r w:rsidRPr="009331AE">
        <w:rPr>
          <w:rFonts w:ascii="Times New Roman" w:eastAsia="Times New Roman" w:hAnsi="Times New Roman" w:cs="Times New Roman"/>
          <w:spacing w:val="0"/>
          <w:sz w:val="28"/>
          <w:szCs w:val="28"/>
          <w:lang w:eastAsia="en-US"/>
        </w:rPr>
        <w:t>-</w:t>
      </w:r>
      <w:proofErr w:type="gramStart"/>
      <w:r w:rsidRPr="009331AE">
        <w:rPr>
          <w:rFonts w:ascii="Times New Roman" w:eastAsia="Times New Roman" w:hAnsi="Times New Roman" w:cs="Times New Roman"/>
          <w:spacing w:val="0"/>
          <w:sz w:val="28"/>
          <w:szCs w:val="28"/>
          <w:lang w:eastAsia="en-US"/>
        </w:rPr>
        <w:t>isms</w:t>
      </w:r>
      <w:r>
        <w:rPr>
          <w:rFonts w:ascii="Times New Roman" w:eastAsia="Times New Roman" w:hAnsi="Times New Roman" w:cs="Times New Roman"/>
          <w:spacing w:val="0"/>
          <w:sz w:val="28"/>
          <w:szCs w:val="28"/>
          <w:lang w:eastAsia="en-US"/>
        </w:rPr>
        <w:t>”</w:t>
      </w:r>
      <w:r w:rsidRPr="009331AE">
        <w:rPr>
          <w:rFonts w:ascii="Times New Roman" w:eastAsia="Times New Roman" w:hAnsi="Times New Roman" w:cs="Times New Roman"/>
          <w:spacing w:val="0"/>
          <w:sz w:val="28"/>
          <w:szCs w:val="28"/>
          <w:lang w:eastAsia="en-US"/>
        </w:rPr>
        <w:t>--</w:t>
      </w:r>
      <w:proofErr w:type="gramEnd"/>
      <w:r w:rsidRPr="009331AE">
        <w:rPr>
          <w:rFonts w:ascii="Times New Roman" w:eastAsia="Times New Roman" w:hAnsi="Times New Roman" w:cs="Times New Roman"/>
          <w:spacing w:val="0"/>
          <w:sz w:val="28"/>
          <w:szCs w:val="28"/>
          <w:lang w:eastAsia="en-US"/>
        </w:rPr>
        <w:t>as they honor and share their own narrative voices. Doors have opened. And for the first time in my life, I'm being recognized as a poet.</w:t>
      </w:r>
    </w:p>
    <w:p w14:paraId="3FBEEC4E" w14:textId="77777777" w:rsidR="00675E7D" w:rsidRPr="009331AE" w:rsidRDefault="00675E7D" w:rsidP="00675E7D">
      <w:pPr>
        <w:spacing w:line="240" w:lineRule="auto"/>
        <w:ind w:firstLine="720"/>
        <w:jc w:val="both"/>
        <w:rPr>
          <w:rFonts w:ascii="Times New Roman" w:eastAsia="Times New Roman" w:hAnsi="Times New Roman" w:cs="Times New Roman"/>
          <w:spacing w:val="0"/>
          <w:sz w:val="28"/>
          <w:szCs w:val="28"/>
          <w:lang w:eastAsia="en-US"/>
        </w:rPr>
      </w:pPr>
    </w:p>
    <w:p w14:paraId="11D4B140" w14:textId="4377F107" w:rsidR="003730BA" w:rsidRPr="009E6057" w:rsidRDefault="00675E7D" w:rsidP="003730BA">
      <w:pPr>
        <w:rPr>
          <w:rFonts w:ascii="Times New Roman" w:hAnsi="Times New Roman" w:cs="Times New Roman"/>
          <w:b/>
          <w:bCs/>
          <w:iCs/>
          <w:sz w:val="28"/>
          <w:szCs w:val="28"/>
        </w:rPr>
      </w:pPr>
      <w:r w:rsidRPr="00A624F0">
        <w:rPr>
          <w:rFonts w:ascii="Times New Roman" w:hAnsi="Times New Roman" w:cs="Times New Roman"/>
          <w:b/>
          <w:bCs/>
          <w:iCs/>
          <w:sz w:val="28"/>
          <w:szCs w:val="28"/>
        </w:rPr>
        <w:lastRenderedPageBreak/>
        <w:t xml:space="preserve">12:45-1:00: </w:t>
      </w:r>
      <w:r w:rsidR="007D4E82" w:rsidRPr="009E6057">
        <w:rPr>
          <w:rFonts w:ascii="Times New Roman" w:hAnsi="Times New Roman" w:cs="Times New Roman"/>
          <w:b/>
          <w:bCs/>
          <w:iCs/>
          <w:sz w:val="28"/>
          <w:szCs w:val="28"/>
        </w:rPr>
        <w:t>Mark Youssef</w:t>
      </w:r>
      <w:r w:rsidR="00A624F0">
        <w:rPr>
          <w:rFonts w:ascii="Times New Roman" w:hAnsi="Times New Roman" w:cs="Times New Roman"/>
          <w:b/>
          <w:bCs/>
          <w:iCs/>
          <w:sz w:val="28"/>
          <w:szCs w:val="28"/>
        </w:rPr>
        <w:t xml:space="preserve"> (Panelist)</w:t>
      </w:r>
    </w:p>
    <w:p w14:paraId="74C1B2F4" w14:textId="6406770C" w:rsidR="00506C0A" w:rsidRPr="00571CC8" w:rsidRDefault="00506C0A" w:rsidP="009E6057">
      <w:pPr>
        <w:ind w:firstLine="720"/>
        <w:jc w:val="both"/>
        <w:rPr>
          <w:rFonts w:ascii="Times New Roman" w:hAnsi="Times New Roman" w:cs="Times New Roman"/>
          <w:sz w:val="28"/>
          <w:szCs w:val="28"/>
        </w:rPr>
      </w:pPr>
      <w:r w:rsidRPr="00571CC8">
        <w:rPr>
          <w:rFonts w:ascii="Times New Roman" w:hAnsi="Times New Roman" w:cs="Times New Roman"/>
          <w:sz w:val="28"/>
          <w:szCs w:val="28"/>
        </w:rPr>
        <w:t>As a person, I come from several generations of immigrants, people who have fled war, or left their country/region of origin for new economic opportunity. As such, I have been seeking, both personally, and as a writer, what does it mean to live without a cultural history of place</w:t>
      </w:r>
      <w:r w:rsidR="00385F43">
        <w:rPr>
          <w:rFonts w:ascii="Times New Roman" w:hAnsi="Times New Roman" w:cs="Times New Roman"/>
          <w:sz w:val="28"/>
          <w:szCs w:val="28"/>
        </w:rPr>
        <w:t>?</w:t>
      </w:r>
      <w:r w:rsidRPr="00571CC8">
        <w:rPr>
          <w:rFonts w:ascii="Times New Roman" w:hAnsi="Times New Roman" w:cs="Times New Roman"/>
          <w:sz w:val="28"/>
          <w:szCs w:val="28"/>
        </w:rPr>
        <w:t xml:space="preserve">  The Appalachian region appeals to me personally, because I grew up in Kentucky, and professionally because I have trained, and serve many of its inhabitants as a physician in Ohio.  It remains a place with diverse inhabitants, beliefs, all with a deep-rooted sense of place.  </w:t>
      </w:r>
    </w:p>
    <w:p w14:paraId="52D0B96C" w14:textId="77777777" w:rsidR="00506C0A" w:rsidRPr="00571CC8" w:rsidRDefault="00506C0A" w:rsidP="009E6057">
      <w:pPr>
        <w:ind w:firstLine="720"/>
        <w:jc w:val="both"/>
        <w:rPr>
          <w:rFonts w:ascii="Times New Roman" w:hAnsi="Times New Roman" w:cs="Times New Roman"/>
          <w:sz w:val="28"/>
          <w:szCs w:val="28"/>
        </w:rPr>
      </w:pPr>
      <w:r w:rsidRPr="00571CC8">
        <w:rPr>
          <w:rFonts w:ascii="Times New Roman" w:hAnsi="Times New Roman" w:cs="Times New Roman"/>
          <w:sz w:val="28"/>
          <w:szCs w:val="28"/>
        </w:rPr>
        <w:t>In my writing I try to explore, via-</w:t>
      </w:r>
      <w:proofErr w:type="spellStart"/>
      <w:r w:rsidRPr="00571CC8">
        <w:rPr>
          <w:rFonts w:ascii="Times New Roman" w:hAnsi="Times New Roman" w:cs="Times New Roman"/>
          <w:sz w:val="28"/>
          <w:szCs w:val="28"/>
        </w:rPr>
        <w:t>negativa</w:t>
      </w:r>
      <w:proofErr w:type="spellEnd"/>
      <w:r w:rsidRPr="00571CC8">
        <w:rPr>
          <w:rFonts w:ascii="Times New Roman" w:hAnsi="Times New Roman" w:cs="Times New Roman"/>
          <w:sz w:val="28"/>
          <w:szCs w:val="28"/>
        </w:rPr>
        <w:t xml:space="preserve">, what deep cultural places, practices, habits, and peoples might mean, through local nature, events, patient stories, and other relevant topics.  </w:t>
      </w:r>
    </w:p>
    <w:p w14:paraId="68A1D97F" w14:textId="2ED25586" w:rsidR="00506C0A" w:rsidRPr="00571CC8" w:rsidRDefault="00506C0A" w:rsidP="009E6057">
      <w:pPr>
        <w:ind w:firstLine="720"/>
        <w:jc w:val="both"/>
        <w:rPr>
          <w:rFonts w:ascii="Times New Roman" w:hAnsi="Times New Roman" w:cs="Times New Roman"/>
          <w:sz w:val="28"/>
          <w:szCs w:val="28"/>
        </w:rPr>
      </w:pPr>
      <w:r w:rsidRPr="00571CC8">
        <w:rPr>
          <w:rFonts w:ascii="Times New Roman" w:hAnsi="Times New Roman" w:cs="Times New Roman"/>
          <w:sz w:val="28"/>
          <w:szCs w:val="28"/>
        </w:rPr>
        <w:t xml:space="preserve">I became aware of Kari Gunter-Seymour’s </w:t>
      </w:r>
      <w:r w:rsidR="00FC4D96" w:rsidRPr="00FC4D96">
        <w:rPr>
          <w:rFonts w:ascii="Times New Roman" w:hAnsi="Times New Roman" w:cs="Times New Roman"/>
          <w:i/>
          <w:iCs/>
          <w:sz w:val="28"/>
          <w:szCs w:val="28"/>
        </w:rPr>
        <w:t>Cardinal</w:t>
      </w:r>
      <w:r w:rsidR="00FC4D96">
        <w:rPr>
          <w:rFonts w:ascii="Times New Roman" w:hAnsi="Times New Roman" w:cs="Times New Roman"/>
          <w:sz w:val="28"/>
          <w:szCs w:val="28"/>
        </w:rPr>
        <w:t xml:space="preserve"> </w:t>
      </w:r>
      <w:r w:rsidRPr="00FC4D96">
        <w:rPr>
          <w:rFonts w:ascii="Times New Roman" w:hAnsi="Times New Roman" w:cs="Times New Roman"/>
          <w:sz w:val="28"/>
          <w:szCs w:val="28"/>
        </w:rPr>
        <w:t>anthology</w:t>
      </w:r>
      <w:r w:rsidRPr="00571CC8">
        <w:rPr>
          <w:rFonts w:ascii="Times New Roman" w:hAnsi="Times New Roman" w:cs="Times New Roman"/>
          <w:sz w:val="28"/>
          <w:szCs w:val="28"/>
        </w:rPr>
        <w:t xml:space="preserve"> through the local Cincinnati writing scene, of which I have several friends </w:t>
      </w:r>
      <w:r w:rsidR="00FC4D96">
        <w:rPr>
          <w:rFonts w:ascii="Times New Roman" w:hAnsi="Times New Roman" w:cs="Times New Roman"/>
          <w:sz w:val="28"/>
          <w:szCs w:val="28"/>
        </w:rPr>
        <w:t>whom</w:t>
      </w:r>
      <w:r w:rsidRPr="00571CC8">
        <w:rPr>
          <w:rFonts w:ascii="Times New Roman" w:hAnsi="Times New Roman" w:cs="Times New Roman"/>
          <w:sz w:val="28"/>
          <w:szCs w:val="28"/>
        </w:rPr>
        <w:t xml:space="preserve"> I write with and exchange work.  Like the Appalachian region itself, the anthology includes writers from all corners of the state, writers of many different backgrounds and points of focus.  This strength shows shines a light on the bright future of creative writing in the Appalachian region and in the state of Ohio. </w:t>
      </w:r>
    </w:p>
    <w:p w14:paraId="3EC2ABFB" w14:textId="6554B9E7" w:rsidR="00506C0A" w:rsidRPr="00571CC8" w:rsidRDefault="00506C0A" w:rsidP="009E6057">
      <w:pPr>
        <w:ind w:firstLine="720"/>
        <w:jc w:val="both"/>
        <w:rPr>
          <w:rFonts w:ascii="Times New Roman" w:hAnsi="Times New Roman" w:cs="Times New Roman"/>
          <w:sz w:val="28"/>
          <w:szCs w:val="28"/>
        </w:rPr>
      </w:pPr>
      <w:r w:rsidRPr="00571CC8">
        <w:rPr>
          <w:rFonts w:ascii="Times New Roman" w:hAnsi="Times New Roman" w:cs="Times New Roman"/>
          <w:sz w:val="28"/>
          <w:szCs w:val="28"/>
        </w:rPr>
        <w:t xml:space="preserve">The experience of working with Kari and participating with the readings has been a highlight for me, and many of my Cincinnati writer friends. For many of us, the opening night reading was one of the first times we had gotten together since the pandemic started. The ability to collaborate with such skillful and energetic writers across the region, under the thoughtful leadership of someone like Kari Gunter-Seymour has been wonderful. The anthology is available in every public library across the state, making our work available to every Ohioan.  </w:t>
      </w:r>
    </w:p>
    <w:p w14:paraId="0DF3580E" w14:textId="7E6CB9F1" w:rsidR="00506C0A" w:rsidRPr="00571CC8" w:rsidRDefault="00506C0A" w:rsidP="009E6057">
      <w:pPr>
        <w:ind w:firstLine="720"/>
        <w:jc w:val="both"/>
        <w:rPr>
          <w:rFonts w:ascii="Times New Roman" w:hAnsi="Times New Roman" w:cs="Times New Roman"/>
          <w:sz w:val="28"/>
          <w:szCs w:val="28"/>
        </w:rPr>
      </w:pPr>
      <w:r w:rsidRPr="00571CC8">
        <w:rPr>
          <w:rFonts w:ascii="Times New Roman" w:hAnsi="Times New Roman" w:cs="Times New Roman"/>
          <w:sz w:val="28"/>
          <w:szCs w:val="28"/>
        </w:rPr>
        <w:t xml:space="preserve">Anthologies like Kari’s really shine a light on the local poets of Appalachian Ohio and by creating events and enthusiasm across the state, it creates a need locally for poets to fill. That need might mean writing, but it also might mean teaching adults, adolescents, children, and spreading the joys and personal benefits that creative writing can engender.  </w:t>
      </w:r>
    </w:p>
    <w:p w14:paraId="6D4774BF" w14:textId="6956B460" w:rsidR="00B44A36" w:rsidRPr="00571CC8" w:rsidRDefault="00B44A36" w:rsidP="003730BA">
      <w:pPr>
        <w:rPr>
          <w:rFonts w:ascii="Times New Roman" w:hAnsi="Times New Roman" w:cs="Times New Roman"/>
          <w:iCs/>
          <w:sz w:val="28"/>
          <w:szCs w:val="28"/>
        </w:rPr>
      </w:pPr>
    </w:p>
    <w:p w14:paraId="60FE687F" w14:textId="77777777" w:rsidR="00675E7D" w:rsidRPr="00A624F0" w:rsidRDefault="009659CC" w:rsidP="00675E7D">
      <w:pPr>
        <w:rPr>
          <w:rFonts w:ascii="Times New Roman" w:hAnsi="Times New Roman" w:cs="Times New Roman"/>
          <w:b/>
          <w:bCs/>
          <w:iCs/>
          <w:sz w:val="28"/>
          <w:szCs w:val="28"/>
        </w:rPr>
      </w:pPr>
      <w:r w:rsidRPr="00357309">
        <w:rPr>
          <w:rFonts w:ascii="Times New Roman" w:hAnsi="Times New Roman" w:cs="Times New Roman"/>
          <w:b/>
          <w:bCs/>
          <w:iCs/>
          <w:sz w:val="28"/>
          <w:szCs w:val="28"/>
        </w:rPr>
        <w:t>1:0</w:t>
      </w:r>
      <w:r w:rsidR="00D814EB" w:rsidRPr="00357309">
        <w:rPr>
          <w:rFonts w:ascii="Times New Roman" w:hAnsi="Times New Roman" w:cs="Times New Roman"/>
          <w:b/>
          <w:bCs/>
          <w:iCs/>
          <w:sz w:val="28"/>
          <w:szCs w:val="28"/>
        </w:rPr>
        <w:t>0</w:t>
      </w:r>
      <w:r w:rsidR="004B5EAE" w:rsidRPr="00357309">
        <w:rPr>
          <w:rFonts w:ascii="Times New Roman" w:hAnsi="Times New Roman" w:cs="Times New Roman"/>
          <w:b/>
          <w:bCs/>
          <w:iCs/>
          <w:sz w:val="28"/>
          <w:szCs w:val="28"/>
        </w:rPr>
        <w:t>-</w:t>
      </w:r>
      <w:r w:rsidR="003D6A9A" w:rsidRPr="00357309">
        <w:rPr>
          <w:rFonts w:ascii="Times New Roman" w:hAnsi="Times New Roman" w:cs="Times New Roman"/>
          <w:b/>
          <w:bCs/>
          <w:iCs/>
          <w:sz w:val="28"/>
          <w:szCs w:val="28"/>
        </w:rPr>
        <w:t>1</w:t>
      </w:r>
      <w:r w:rsidR="007F7515" w:rsidRPr="00357309">
        <w:rPr>
          <w:rFonts w:ascii="Times New Roman" w:hAnsi="Times New Roman" w:cs="Times New Roman"/>
          <w:b/>
          <w:bCs/>
          <w:iCs/>
          <w:sz w:val="28"/>
          <w:szCs w:val="28"/>
        </w:rPr>
        <w:t>:</w:t>
      </w:r>
      <w:r w:rsidR="003D6A9A" w:rsidRPr="00357309">
        <w:rPr>
          <w:rFonts w:ascii="Times New Roman" w:hAnsi="Times New Roman" w:cs="Times New Roman"/>
          <w:b/>
          <w:bCs/>
          <w:iCs/>
          <w:sz w:val="28"/>
          <w:szCs w:val="28"/>
        </w:rPr>
        <w:t>15</w:t>
      </w:r>
      <w:r w:rsidR="007F7515" w:rsidRPr="00357309">
        <w:rPr>
          <w:rFonts w:ascii="Times New Roman" w:hAnsi="Times New Roman" w:cs="Times New Roman"/>
          <w:b/>
          <w:bCs/>
          <w:iCs/>
          <w:sz w:val="28"/>
          <w:szCs w:val="28"/>
        </w:rPr>
        <w:t xml:space="preserve"> </w:t>
      </w:r>
      <w:r w:rsidR="00675E7D" w:rsidRPr="00A624F0">
        <w:rPr>
          <w:rFonts w:ascii="Times New Roman" w:hAnsi="Times New Roman" w:cs="Times New Roman"/>
          <w:b/>
          <w:bCs/>
          <w:iCs/>
          <w:sz w:val="28"/>
          <w:szCs w:val="28"/>
        </w:rPr>
        <w:t xml:space="preserve">Barbara Marie </w:t>
      </w:r>
      <w:proofErr w:type="spellStart"/>
      <w:r w:rsidR="00675E7D" w:rsidRPr="00A624F0">
        <w:rPr>
          <w:rFonts w:ascii="Times New Roman" w:hAnsi="Times New Roman" w:cs="Times New Roman"/>
          <w:b/>
          <w:bCs/>
          <w:iCs/>
          <w:sz w:val="28"/>
          <w:szCs w:val="28"/>
        </w:rPr>
        <w:t>Minney</w:t>
      </w:r>
      <w:proofErr w:type="spellEnd"/>
      <w:r w:rsidR="00675E7D">
        <w:rPr>
          <w:rFonts w:ascii="Times New Roman" w:hAnsi="Times New Roman" w:cs="Times New Roman"/>
          <w:b/>
          <w:bCs/>
          <w:iCs/>
          <w:sz w:val="28"/>
          <w:szCs w:val="28"/>
        </w:rPr>
        <w:t xml:space="preserve"> (Panelist)</w:t>
      </w:r>
    </w:p>
    <w:p w14:paraId="1AFBA8DB" w14:textId="77777777" w:rsidR="00675E7D" w:rsidRDefault="00675E7D" w:rsidP="00675E7D">
      <w:pPr>
        <w:ind w:firstLine="720"/>
        <w:jc w:val="both"/>
        <w:rPr>
          <w:rFonts w:ascii="Times New Roman" w:hAnsi="Times New Roman" w:cs="Times New Roman"/>
          <w:iCs/>
          <w:sz w:val="28"/>
          <w:szCs w:val="28"/>
        </w:rPr>
      </w:pPr>
      <w:r w:rsidRPr="00571CC8">
        <w:rPr>
          <w:rFonts w:ascii="Times New Roman" w:hAnsi="Times New Roman" w:cs="Times New Roman"/>
          <w:iCs/>
          <w:sz w:val="28"/>
          <w:szCs w:val="28"/>
        </w:rPr>
        <w:t xml:space="preserve">I grew up being taught that coming from Appalachia was something to hide. When I lived in Appalachia, I was a boy and a young adult attending college or starting a career. It was only after I transitioned and became involved in the “Women of Appalachia Project” that I began to embrace and celebrate my Appalachian heritage. Before initially submitting, I felt compelled to verify that I would be considered a woman for </w:t>
      </w:r>
      <w:r>
        <w:rPr>
          <w:rFonts w:ascii="Times New Roman" w:hAnsi="Times New Roman" w:cs="Times New Roman"/>
          <w:iCs/>
          <w:sz w:val="28"/>
          <w:szCs w:val="28"/>
        </w:rPr>
        <w:t xml:space="preserve">the </w:t>
      </w:r>
      <w:r w:rsidRPr="00571CC8">
        <w:rPr>
          <w:rFonts w:ascii="Times New Roman" w:hAnsi="Times New Roman" w:cs="Times New Roman"/>
          <w:iCs/>
          <w:sz w:val="28"/>
          <w:szCs w:val="28"/>
        </w:rPr>
        <w:t xml:space="preserve">purposes of the Project. </w:t>
      </w:r>
    </w:p>
    <w:p w14:paraId="43898F6F" w14:textId="77777777" w:rsidR="00675E7D" w:rsidRDefault="00675E7D" w:rsidP="00675E7D">
      <w:pPr>
        <w:ind w:firstLine="720"/>
        <w:jc w:val="both"/>
        <w:rPr>
          <w:rFonts w:ascii="Times New Roman" w:hAnsi="Times New Roman" w:cs="Times New Roman"/>
          <w:iCs/>
          <w:sz w:val="28"/>
          <w:szCs w:val="28"/>
        </w:rPr>
      </w:pPr>
      <w:r w:rsidRPr="00571CC8">
        <w:rPr>
          <w:rFonts w:ascii="Times New Roman" w:hAnsi="Times New Roman" w:cs="Times New Roman"/>
          <w:iCs/>
          <w:sz w:val="28"/>
          <w:szCs w:val="28"/>
        </w:rPr>
        <w:t xml:space="preserve">I learned that I am a </w:t>
      </w:r>
      <w:r>
        <w:rPr>
          <w:rFonts w:ascii="Times New Roman" w:hAnsi="Times New Roman" w:cs="Times New Roman"/>
          <w:iCs/>
          <w:sz w:val="28"/>
          <w:szCs w:val="28"/>
        </w:rPr>
        <w:t>seventh-generation</w:t>
      </w:r>
      <w:r w:rsidRPr="00571CC8">
        <w:rPr>
          <w:rFonts w:ascii="Times New Roman" w:hAnsi="Times New Roman" w:cs="Times New Roman"/>
          <w:iCs/>
          <w:sz w:val="28"/>
          <w:szCs w:val="28"/>
        </w:rPr>
        <w:t xml:space="preserve"> Appalachian, and I also began to contemplate what it means to be a queer Appalachian. I wrote an essay for the 2021 </w:t>
      </w:r>
      <w:r w:rsidRPr="00571CC8">
        <w:rPr>
          <w:rFonts w:ascii="Times New Roman" w:hAnsi="Times New Roman" w:cs="Times New Roman"/>
          <w:iCs/>
          <w:sz w:val="28"/>
          <w:szCs w:val="28"/>
        </w:rPr>
        <w:lastRenderedPageBreak/>
        <w:t xml:space="preserve">Akron Pride Festival Guide and began thinking about turning it into a poem describing the deep emotions that I felt while participating in my first Equity March. I submitted three poems in response to the “Call for Written Work,” for </w:t>
      </w:r>
      <w:r w:rsidRPr="00AD43F2">
        <w:rPr>
          <w:rFonts w:ascii="Times New Roman" w:hAnsi="Times New Roman" w:cs="Times New Roman"/>
          <w:i/>
          <w:sz w:val="28"/>
          <w:szCs w:val="28"/>
        </w:rPr>
        <w:t>I Thought I Heard a Cardinal Sing</w:t>
      </w:r>
      <w:r w:rsidRPr="00571CC8">
        <w:rPr>
          <w:rFonts w:ascii="Times New Roman" w:hAnsi="Times New Roman" w:cs="Times New Roman"/>
          <w:iCs/>
          <w:sz w:val="28"/>
          <w:szCs w:val="28"/>
        </w:rPr>
        <w:t xml:space="preserve">, one of which was my poem about Akron Pride, never expecting that it would be chosen. </w:t>
      </w:r>
    </w:p>
    <w:p w14:paraId="0F505FCE" w14:textId="77777777" w:rsidR="00675E7D" w:rsidRPr="00571CC8" w:rsidRDefault="00675E7D" w:rsidP="00675E7D">
      <w:pPr>
        <w:ind w:firstLine="720"/>
        <w:jc w:val="both"/>
        <w:rPr>
          <w:rFonts w:ascii="Times New Roman" w:hAnsi="Times New Roman" w:cs="Times New Roman"/>
          <w:iCs/>
          <w:sz w:val="28"/>
          <w:szCs w:val="28"/>
        </w:rPr>
      </w:pPr>
      <w:r w:rsidRPr="00571CC8">
        <w:rPr>
          <w:rFonts w:ascii="Times New Roman" w:hAnsi="Times New Roman" w:cs="Times New Roman"/>
          <w:iCs/>
          <w:sz w:val="28"/>
          <w:szCs w:val="28"/>
        </w:rPr>
        <w:t>I describe myself as a “Quiet Activist,” and the opportunity to participate in Gunter-Seymour’s anthologies gave me visibility and a voice and enabled me to represent myself as a transgender woman.</w:t>
      </w:r>
    </w:p>
    <w:p w14:paraId="2BBB060C" w14:textId="19782A72" w:rsidR="009331AE" w:rsidRPr="009331AE" w:rsidRDefault="009331AE" w:rsidP="00675E7D">
      <w:pPr>
        <w:rPr>
          <w:rFonts w:ascii="Times New Roman" w:eastAsia="Times New Roman" w:hAnsi="Times New Roman" w:cs="Times New Roman"/>
          <w:spacing w:val="0"/>
          <w:sz w:val="28"/>
          <w:szCs w:val="28"/>
          <w:lang w:eastAsia="en-US"/>
        </w:rPr>
      </w:pPr>
    </w:p>
    <w:p w14:paraId="6ECC86C7" w14:textId="77777777" w:rsidR="009331AE" w:rsidRPr="00571CC8" w:rsidRDefault="009331AE" w:rsidP="003730BA">
      <w:pPr>
        <w:rPr>
          <w:rFonts w:ascii="Times New Roman" w:hAnsi="Times New Roman" w:cs="Times New Roman"/>
          <w:iCs/>
          <w:sz w:val="28"/>
          <w:szCs w:val="28"/>
        </w:rPr>
      </w:pPr>
    </w:p>
    <w:p w14:paraId="0734FA10" w14:textId="6F1293A1" w:rsidR="00D814EB" w:rsidRPr="00062E52" w:rsidRDefault="00D814EB" w:rsidP="003730BA">
      <w:pPr>
        <w:rPr>
          <w:rFonts w:ascii="Times New Roman" w:hAnsi="Times New Roman" w:cs="Times New Roman"/>
          <w:b/>
          <w:bCs/>
          <w:iCs/>
          <w:sz w:val="28"/>
          <w:szCs w:val="28"/>
        </w:rPr>
      </w:pPr>
      <w:r w:rsidRPr="00062E52">
        <w:rPr>
          <w:rFonts w:ascii="Times New Roman" w:hAnsi="Times New Roman" w:cs="Times New Roman"/>
          <w:b/>
          <w:bCs/>
          <w:iCs/>
          <w:sz w:val="28"/>
          <w:szCs w:val="28"/>
        </w:rPr>
        <w:t xml:space="preserve">Q&amp;A: </w:t>
      </w:r>
      <w:r w:rsidR="00A7587C" w:rsidRPr="00062E52">
        <w:rPr>
          <w:rFonts w:ascii="Times New Roman" w:hAnsi="Times New Roman" w:cs="Times New Roman"/>
          <w:b/>
          <w:bCs/>
          <w:iCs/>
          <w:sz w:val="28"/>
          <w:szCs w:val="28"/>
        </w:rPr>
        <w:t>1:15-1:25</w:t>
      </w:r>
    </w:p>
    <w:p w14:paraId="584C73A6" w14:textId="07FD8C76" w:rsidR="00416BFA" w:rsidRPr="00571CC8" w:rsidRDefault="00416BFA" w:rsidP="0070194A">
      <w:pPr>
        <w:rPr>
          <w:rFonts w:ascii="Times New Roman" w:hAnsi="Times New Roman" w:cs="Times New Roman"/>
          <w:sz w:val="28"/>
          <w:szCs w:val="28"/>
        </w:rPr>
      </w:pPr>
    </w:p>
    <w:p w14:paraId="0ACB91E3" w14:textId="3EA868B0" w:rsidR="0084594A" w:rsidRPr="00571CC8" w:rsidRDefault="0084594A" w:rsidP="0070194A">
      <w:pPr>
        <w:rPr>
          <w:rFonts w:ascii="Times New Roman" w:hAnsi="Times New Roman" w:cs="Times New Roman"/>
          <w:sz w:val="28"/>
          <w:szCs w:val="28"/>
        </w:rPr>
      </w:pPr>
    </w:p>
    <w:p w14:paraId="0543F45C" w14:textId="77777777" w:rsidR="00947968" w:rsidRPr="00571CC8" w:rsidRDefault="00947968" w:rsidP="00416BFA">
      <w:pPr>
        <w:rPr>
          <w:rFonts w:ascii="Times New Roman" w:hAnsi="Times New Roman" w:cs="Times New Roman"/>
          <w:b/>
          <w:bCs/>
          <w:sz w:val="28"/>
          <w:szCs w:val="28"/>
        </w:rPr>
      </w:pPr>
    </w:p>
    <w:p w14:paraId="651645DA" w14:textId="77777777" w:rsidR="00947968" w:rsidRPr="00571CC8" w:rsidRDefault="00947968">
      <w:pPr>
        <w:rPr>
          <w:rFonts w:ascii="Times New Roman" w:hAnsi="Times New Roman" w:cs="Times New Roman"/>
          <w:sz w:val="28"/>
          <w:szCs w:val="28"/>
        </w:rPr>
      </w:pPr>
    </w:p>
    <w:sectPr w:rsidR="00947968" w:rsidRPr="00571CC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08"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6FED" w14:textId="77777777" w:rsidR="00CC3C92" w:rsidRDefault="00CC3C92">
      <w:pPr>
        <w:spacing w:line="240" w:lineRule="auto"/>
      </w:pPr>
      <w:r>
        <w:separator/>
      </w:r>
    </w:p>
  </w:endnote>
  <w:endnote w:type="continuationSeparator" w:id="0">
    <w:p w14:paraId="185DB1AD" w14:textId="77777777" w:rsidR="00CC3C92" w:rsidRDefault="00CC3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58CE" w14:textId="77777777" w:rsidR="00BB4862" w:rsidRDefault="00BB4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0834"/>
      <w:docPartObj>
        <w:docPartGallery w:val="Page Numbers (Bottom of Page)"/>
        <w:docPartUnique/>
      </w:docPartObj>
    </w:sdtPr>
    <w:sdtEndPr>
      <w:rPr>
        <w:noProof/>
      </w:rPr>
    </w:sdtEndPr>
    <w:sdtContent>
      <w:p w14:paraId="53DC9FEC" w14:textId="77777777" w:rsidR="008049DB" w:rsidRDefault="006A3739">
        <w:pPr>
          <w:pStyle w:val="Footer"/>
        </w:pPr>
        <w:r>
          <w:fldChar w:fldCharType="begin"/>
        </w:r>
        <w:r>
          <w:instrText xml:space="preserve"> PAGE   \* MERGEFORMAT </w:instrText>
        </w:r>
        <w:r>
          <w:fldChar w:fldCharType="separate"/>
        </w:r>
        <w:r w:rsidR="00793AF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BAFA" w14:textId="77777777" w:rsidR="00BB4862" w:rsidRDefault="00BB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EE8D" w14:textId="77777777" w:rsidR="00CC3C92" w:rsidRDefault="00CC3C92">
      <w:pPr>
        <w:spacing w:line="240" w:lineRule="auto"/>
      </w:pPr>
      <w:r>
        <w:separator/>
      </w:r>
    </w:p>
  </w:footnote>
  <w:footnote w:type="continuationSeparator" w:id="0">
    <w:p w14:paraId="59D762AD" w14:textId="77777777" w:rsidR="00CC3C92" w:rsidRDefault="00CC3C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9881" w14:textId="77777777" w:rsidR="00BB4862" w:rsidRDefault="00BB4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5BA7" w14:textId="77777777" w:rsidR="00BB4862" w:rsidRDefault="00BB4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985" w14:textId="77777777" w:rsidR="00BB4862" w:rsidRDefault="00BB4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C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8B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2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7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7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64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40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C8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20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D103E"/>
    <w:multiLevelType w:val="hybridMultilevel"/>
    <w:tmpl w:val="A9CC7F62"/>
    <w:lvl w:ilvl="0" w:tplc="5F9C5DFA">
      <w:start w:val="1"/>
      <w:numFmt w:val="bullet"/>
      <w:lvlText w:val="-"/>
      <w:lvlJc w:val="left"/>
      <w:pPr>
        <w:ind w:left="720" w:hanging="360"/>
      </w:pPr>
      <w:rPr>
        <w:rFonts w:ascii="Calibri" w:hAnsi="Calibri" w:hint="default"/>
      </w:rPr>
    </w:lvl>
    <w:lvl w:ilvl="1" w:tplc="C13A4F54">
      <w:start w:val="1"/>
      <w:numFmt w:val="bullet"/>
      <w:lvlText w:val="o"/>
      <w:lvlJc w:val="left"/>
      <w:pPr>
        <w:ind w:left="1440" w:hanging="360"/>
      </w:pPr>
      <w:rPr>
        <w:rFonts w:ascii="Courier New" w:hAnsi="Courier New" w:hint="default"/>
      </w:rPr>
    </w:lvl>
    <w:lvl w:ilvl="2" w:tplc="B3A67320">
      <w:start w:val="1"/>
      <w:numFmt w:val="bullet"/>
      <w:lvlText w:val=""/>
      <w:lvlJc w:val="left"/>
      <w:pPr>
        <w:ind w:left="2160" w:hanging="360"/>
      </w:pPr>
      <w:rPr>
        <w:rFonts w:ascii="Wingdings" w:hAnsi="Wingdings" w:hint="default"/>
      </w:rPr>
    </w:lvl>
    <w:lvl w:ilvl="3" w:tplc="102015B4">
      <w:start w:val="1"/>
      <w:numFmt w:val="bullet"/>
      <w:lvlText w:val=""/>
      <w:lvlJc w:val="left"/>
      <w:pPr>
        <w:ind w:left="2880" w:hanging="360"/>
      </w:pPr>
      <w:rPr>
        <w:rFonts w:ascii="Symbol" w:hAnsi="Symbol" w:hint="default"/>
      </w:rPr>
    </w:lvl>
    <w:lvl w:ilvl="4" w:tplc="EA600604">
      <w:start w:val="1"/>
      <w:numFmt w:val="bullet"/>
      <w:lvlText w:val="o"/>
      <w:lvlJc w:val="left"/>
      <w:pPr>
        <w:ind w:left="3600" w:hanging="360"/>
      </w:pPr>
      <w:rPr>
        <w:rFonts w:ascii="Courier New" w:hAnsi="Courier New" w:hint="default"/>
      </w:rPr>
    </w:lvl>
    <w:lvl w:ilvl="5" w:tplc="3F56112C">
      <w:start w:val="1"/>
      <w:numFmt w:val="bullet"/>
      <w:lvlText w:val=""/>
      <w:lvlJc w:val="left"/>
      <w:pPr>
        <w:ind w:left="4320" w:hanging="360"/>
      </w:pPr>
      <w:rPr>
        <w:rFonts w:ascii="Wingdings" w:hAnsi="Wingdings" w:hint="default"/>
      </w:rPr>
    </w:lvl>
    <w:lvl w:ilvl="6" w:tplc="35AC8AC6">
      <w:start w:val="1"/>
      <w:numFmt w:val="bullet"/>
      <w:lvlText w:val=""/>
      <w:lvlJc w:val="left"/>
      <w:pPr>
        <w:ind w:left="5040" w:hanging="360"/>
      </w:pPr>
      <w:rPr>
        <w:rFonts w:ascii="Symbol" w:hAnsi="Symbol" w:hint="default"/>
      </w:rPr>
    </w:lvl>
    <w:lvl w:ilvl="7" w:tplc="78108D96">
      <w:start w:val="1"/>
      <w:numFmt w:val="bullet"/>
      <w:lvlText w:val="o"/>
      <w:lvlJc w:val="left"/>
      <w:pPr>
        <w:ind w:left="5760" w:hanging="360"/>
      </w:pPr>
      <w:rPr>
        <w:rFonts w:ascii="Courier New" w:hAnsi="Courier New" w:hint="default"/>
      </w:rPr>
    </w:lvl>
    <w:lvl w:ilvl="8" w:tplc="223849F6">
      <w:start w:val="1"/>
      <w:numFmt w:val="bullet"/>
      <w:lvlText w:val=""/>
      <w:lvlJc w:val="left"/>
      <w:pPr>
        <w:ind w:left="6480" w:hanging="360"/>
      </w:pPr>
      <w:rPr>
        <w:rFonts w:ascii="Wingdings" w:hAnsi="Wingdings" w:hint="default"/>
      </w:rPr>
    </w:lvl>
  </w:abstractNum>
  <w:abstractNum w:abstractNumId="11" w15:restartNumberingAfterBreak="0">
    <w:nsid w:val="17537BED"/>
    <w:multiLevelType w:val="hybridMultilevel"/>
    <w:tmpl w:val="B49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D62E0"/>
    <w:multiLevelType w:val="hybridMultilevel"/>
    <w:tmpl w:val="CA28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74E01"/>
    <w:multiLevelType w:val="hybridMultilevel"/>
    <w:tmpl w:val="06ECD8D8"/>
    <w:lvl w:ilvl="0" w:tplc="3474A6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72195"/>
    <w:multiLevelType w:val="hybridMultilevel"/>
    <w:tmpl w:val="F9AAA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7F1C68"/>
    <w:multiLevelType w:val="hybridMultilevel"/>
    <w:tmpl w:val="03226D66"/>
    <w:lvl w:ilvl="0" w:tplc="3474A6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384F4E"/>
    <w:multiLevelType w:val="hybridMultilevel"/>
    <w:tmpl w:val="4342A298"/>
    <w:lvl w:ilvl="0" w:tplc="3474A6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067BC"/>
    <w:multiLevelType w:val="hybridMultilevel"/>
    <w:tmpl w:val="BA0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41765"/>
    <w:multiLevelType w:val="hybridMultilevel"/>
    <w:tmpl w:val="406273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C60750"/>
    <w:multiLevelType w:val="hybridMultilevel"/>
    <w:tmpl w:val="713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94C4E"/>
    <w:multiLevelType w:val="hybridMultilevel"/>
    <w:tmpl w:val="1C28A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A8773F"/>
    <w:multiLevelType w:val="hybridMultilevel"/>
    <w:tmpl w:val="E07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C339F"/>
    <w:multiLevelType w:val="hybridMultilevel"/>
    <w:tmpl w:val="3FE83522"/>
    <w:lvl w:ilvl="0" w:tplc="3474A6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439FE"/>
    <w:multiLevelType w:val="hybridMultilevel"/>
    <w:tmpl w:val="F6B6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D3627"/>
    <w:multiLevelType w:val="hybridMultilevel"/>
    <w:tmpl w:val="6B10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8014C"/>
    <w:multiLevelType w:val="hybridMultilevel"/>
    <w:tmpl w:val="EE60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B018C"/>
    <w:multiLevelType w:val="hybridMultilevel"/>
    <w:tmpl w:val="642E9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3D7C6C"/>
    <w:multiLevelType w:val="hybridMultilevel"/>
    <w:tmpl w:val="207C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0A71"/>
    <w:multiLevelType w:val="hybridMultilevel"/>
    <w:tmpl w:val="7DA46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C8615B"/>
    <w:multiLevelType w:val="hybridMultilevel"/>
    <w:tmpl w:val="40C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907555">
    <w:abstractNumId w:val="10"/>
  </w:num>
  <w:num w:numId="2" w16cid:durableId="958268037">
    <w:abstractNumId w:val="9"/>
  </w:num>
  <w:num w:numId="3" w16cid:durableId="919363972">
    <w:abstractNumId w:val="7"/>
  </w:num>
  <w:num w:numId="4" w16cid:durableId="1633175072">
    <w:abstractNumId w:val="6"/>
  </w:num>
  <w:num w:numId="5" w16cid:durableId="1704014697">
    <w:abstractNumId w:val="5"/>
  </w:num>
  <w:num w:numId="6" w16cid:durableId="801197482">
    <w:abstractNumId w:val="4"/>
  </w:num>
  <w:num w:numId="7" w16cid:durableId="862590525">
    <w:abstractNumId w:val="8"/>
  </w:num>
  <w:num w:numId="8" w16cid:durableId="571618987">
    <w:abstractNumId w:val="3"/>
  </w:num>
  <w:num w:numId="9" w16cid:durableId="537592620">
    <w:abstractNumId w:val="2"/>
  </w:num>
  <w:num w:numId="10" w16cid:durableId="1937865274">
    <w:abstractNumId w:val="1"/>
  </w:num>
  <w:num w:numId="11" w16cid:durableId="27992497">
    <w:abstractNumId w:val="0"/>
  </w:num>
  <w:num w:numId="12" w16cid:durableId="1933734622">
    <w:abstractNumId w:val="26"/>
  </w:num>
  <w:num w:numId="13" w16cid:durableId="1354720682">
    <w:abstractNumId w:val="23"/>
  </w:num>
  <w:num w:numId="14" w16cid:durableId="203491926">
    <w:abstractNumId w:val="14"/>
  </w:num>
  <w:num w:numId="15" w16cid:durableId="1617061956">
    <w:abstractNumId w:val="20"/>
  </w:num>
  <w:num w:numId="16" w16cid:durableId="748768427">
    <w:abstractNumId w:val="28"/>
  </w:num>
  <w:num w:numId="17" w16cid:durableId="2027174431">
    <w:abstractNumId w:val="29"/>
  </w:num>
  <w:num w:numId="18" w16cid:durableId="1521091508">
    <w:abstractNumId w:val="19"/>
  </w:num>
  <w:num w:numId="19" w16cid:durableId="33164722">
    <w:abstractNumId w:val="12"/>
  </w:num>
  <w:num w:numId="20" w16cid:durableId="149055242">
    <w:abstractNumId w:val="17"/>
  </w:num>
  <w:num w:numId="21" w16cid:durableId="1215435599">
    <w:abstractNumId w:val="27"/>
  </w:num>
  <w:num w:numId="22" w16cid:durableId="767890583">
    <w:abstractNumId w:val="13"/>
  </w:num>
  <w:num w:numId="23" w16cid:durableId="799037797">
    <w:abstractNumId w:val="15"/>
  </w:num>
  <w:num w:numId="24" w16cid:durableId="339746709">
    <w:abstractNumId w:val="21"/>
  </w:num>
  <w:num w:numId="25" w16cid:durableId="794560789">
    <w:abstractNumId w:val="22"/>
  </w:num>
  <w:num w:numId="26" w16cid:durableId="1701592122">
    <w:abstractNumId w:val="16"/>
  </w:num>
  <w:num w:numId="27" w16cid:durableId="539321191">
    <w:abstractNumId w:val="18"/>
  </w:num>
  <w:num w:numId="28" w16cid:durableId="1811551350">
    <w:abstractNumId w:val="11"/>
  </w:num>
  <w:num w:numId="29" w16cid:durableId="1818456084">
    <w:abstractNumId w:val="24"/>
  </w:num>
  <w:num w:numId="30" w16cid:durableId="17479911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8B"/>
    <w:rsid w:val="00005E04"/>
    <w:rsid w:val="00006BD3"/>
    <w:rsid w:val="00010652"/>
    <w:rsid w:val="00025803"/>
    <w:rsid w:val="0004276E"/>
    <w:rsid w:val="00055AF8"/>
    <w:rsid w:val="000622C4"/>
    <w:rsid w:val="00062E52"/>
    <w:rsid w:val="00064E1C"/>
    <w:rsid w:val="000669C4"/>
    <w:rsid w:val="000713D3"/>
    <w:rsid w:val="000750CB"/>
    <w:rsid w:val="000829F2"/>
    <w:rsid w:val="000838AD"/>
    <w:rsid w:val="000A1CEA"/>
    <w:rsid w:val="000A7547"/>
    <w:rsid w:val="000B5476"/>
    <w:rsid w:val="000B79D5"/>
    <w:rsid w:val="000C08E1"/>
    <w:rsid w:val="000E093E"/>
    <w:rsid w:val="000E2C73"/>
    <w:rsid w:val="000F1808"/>
    <w:rsid w:val="00101DAB"/>
    <w:rsid w:val="001076D2"/>
    <w:rsid w:val="00112C61"/>
    <w:rsid w:val="0011318D"/>
    <w:rsid w:val="00131DF9"/>
    <w:rsid w:val="00137806"/>
    <w:rsid w:val="00140B37"/>
    <w:rsid w:val="00156BE4"/>
    <w:rsid w:val="00163B9F"/>
    <w:rsid w:val="001A37B6"/>
    <w:rsid w:val="001A3EA7"/>
    <w:rsid w:val="001A59CE"/>
    <w:rsid w:val="001B5503"/>
    <w:rsid w:val="001B6EA9"/>
    <w:rsid w:val="001D2F11"/>
    <w:rsid w:val="001F34CF"/>
    <w:rsid w:val="00213E12"/>
    <w:rsid w:val="0022008D"/>
    <w:rsid w:val="002370DA"/>
    <w:rsid w:val="00244266"/>
    <w:rsid w:val="00245646"/>
    <w:rsid w:val="002470FD"/>
    <w:rsid w:val="002558FA"/>
    <w:rsid w:val="00256F4A"/>
    <w:rsid w:val="00275384"/>
    <w:rsid w:val="00280E3B"/>
    <w:rsid w:val="00283F3A"/>
    <w:rsid w:val="00286BFE"/>
    <w:rsid w:val="00287C64"/>
    <w:rsid w:val="00291146"/>
    <w:rsid w:val="002938A8"/>
    <w:rsid w:val="002A1536"/>
    <w:rsid w:val="002B2377"/>
    <w:rsid w:val="002C64BD"/>
    <w:rsid w:val="002D18B7"/>
    <w:rsid w:val="002D78D8"/>
    <w:rsid w:val="002E0868"/>
    <w:rsid w:val="002E1CAE"/>
    <w:rsid w:val="002E410D"/>
    <w:rsid w:val="002F2B82"/>
    <w:rsid w:val="002F5F7F"/>
    <w:rsid w:val="003006BE"/>
    <w:rsid w:val="003013B8"/>
    <w:rsid w:val="0031281F"/>
    <w:rsid w:val="00314588"/>
    <w:rsid w:val="00314FF8"/>
    <w:rsid w:val="00317231"/>
    <w:rsid w:val="00320593"/>
    <w:rsid w:val="00323F56"/>
    <w:rsid w:val="003272FD"/>
    <w:rsid w:val="00327BE4"/>
    <w:rsid w:val="00337A9F"/>
    <w:rsid w:val="003530CC"/>
    <w:rsid w:val="00357309"/>
    <w:rsid w:val="00364CC3"/>
    <w:rsid w:val="003667F4"/>
    <w:rsid w:val="003730BA"/>
    <w:rsid w:val="00385F43"/>
    <w:rsid w:val="00397484"/>
    <w:rsid w:val="003A0D8B"/>
    <w:rsid w:val="003A27CA"/>
    <w:rsid w:val="003A68CC"/>
    <w:rsid w:val="003C0ABB"/>
    <w:rsid w:val="003C564B"/>
    <w:rsid w:val="003D180A"/>
    <w:rsid w:val="003D6A9A"/>
    <w:rsid w:val="003F226F"/>
    <w:rsid w:val="00403593"/>
    <w:rsid w:val="0040501D"/>
    <w:rsid w:val="00407198"/>
    <w:rsid w:val="00416BFA"/>
    <w:rsid w:val="004170A9"/>
    <w:rsid w:val="00433BA4"/>
    <w:rsid w:val="0043606D"/>
    <w:rsid w:val="004378A9"/>
    <w:rsid w:val="00453116"/>
    <w:rsid w:val="00460161"/>
    <w:rsid w:val="00462454"/>
    <w:rsid w:val="0047538F"/>
    <w:rsid w:val="004772B7"/>
    <w:rsid w:val="004868FC"/>
    <w:rsid w:val="00486ADF"/>
    <w:rsid w:val="00487811"/>
    <w:rsid w:val="004A30BB"/>
    <w:rsid w:val="004A4C03"/>
    <w:rsid w:val="004A5D82"/>
    <w:rsid w:val="004B4381"/>
    <w:rsid w:val="004B5EAE"/>
    <w:rsid w:val="004C7DB3"/>
    <w:rsid w:val="004D493B"/>
    <w:rsid w:val="004D5F5E"/>
    <w:rsid w:val="004E543F"/>
    <w:rsid w:val="004F243A"/>
    <w:rsid w:val="00506C0A"/>
    <w:rsid w:val="0051161E"/>
    <w:rsid w:val="00532477"/>
    <w:rsid w:val="00544DB9"/>
    <w:rsid w:val="0054681A"/>
    <w:rsid w:val="00557752"/>
    <w:rsid w:val="00557B09"/>
    <w:rsid w:val="005610EB"/>
    <w:rsid w:val="005625EB"/>
    <w:rsid w:val="00571CC8"/>
    <w:rsid w:val="00580321"/>
    <w:rsid w:val="00581F08"/>
    <w:rsid w:val="005A595E"/>
    <w:rsid w:val="005C303C"/>
    <w:rsid w:val="005D7953"/>
    <w:rsid w:val="006001E0"/>
    <w:rsid w:val="0061043F"/>
    <w:rsid w:val="00613F42"/>
    <w:rsid w:val="00616194"/>
    <w:rsid w:val="00616B70"/>
    <w:rsid w:val="00626EC3"/>
    <w:rsid w:val="00634D41"/>
    <w:rsid w:val="006442D9"/>
    <w:rsid w:val="006445B1"/>
    <w:rsid w:val="006509C7"/>
    <w:rsid w:val="00652E0B"/>
    <w:rsid w:val="0067288B"/>
    <w:rsid w:val="00674733"/>
    <w:rsid w:val="00675E7D"/>
    <w:rsid w:val="00687957"/>
    <w:rsid w:val="006A22DC"/>
    <w:rsid w:val="006A3739"/>
    <w:rsid w:val="006A4738"/>
    <w:rsid w:val="006A5C3E"/>
    <w:rsid w:val="006B285D"/>
    <w:rsid w:val="006B6779"/>
    <w:rsid w:val="006B7A18"/>
    <w:rsid w:val="006C17F5"/>
    <w:rsid w:val="006D38D4"/>
    <w:rsid w:val="006E17CB"/>
    <w:rsid w:val="006F1E0B"/>
    <w:rsid w:val="0070112C"/>
    <w:rsid w:val="0070194A"/>
    <w:rsid w:val="00705D6E"/>
    <w:rsid w:val="007140E2"/>
    <w:rsid w:val="00715ED6"/>
    <w:rsid w:val="00716DAA"/>
    <w:rsid w:val="00717FBF"/>
    <w:rsid w:val="00724826"/>
    <w:rsid w:val="00730B00"/>
    <w:rsid w:val="007326BB"/>
    <w:rsid w:val="00743F0F"/>
    <w:rsid w:val="0074644A"/>
    <w:rsid w:val="00751C00"/>
    <w:rsid w:val="00752D24"/>
    <w:rsid w:val="007577D4"/>
    <w:rsid w:val="00764038"/>
    <w:rsid w:val="00780BC4"/>
    <w:rsid w:val="00782FB9"/>
    <w:rsid w:val="0078682E"/>
    <w:rsid w:val="00793AFB"/>
    <w:rsid w:val="0079541D"/>
    <w:rsid w:val="007A3A15"/>
    <w:rsid w:val="007A7FFE"/>
    <w:rsid w:val="007B15DE"/>
    <w:rsid w:val="007B3DA7"/>
    <w:rsid w:val="007B6553"/>
    <w:rsid w:val="007C0505"/>
    <w:rsid w:val="007C3510"/>
    <w:rsid w:val="007C4182"/>
    <w:rsid w:val="007D02A4"/>
    <w:rsid w:val="007D349F"/>
    <w:rsid w:val="007D3668"/>
    <w:rsid w:val="007D4E82"/>
    <w:rsid w:val="007E4047"/>
    <w:rsid w:val="007F571E"/>
    <w:rsid w:val="007F7515"/>
    <w:rsid w:val="008049DB"/>
    <w:rsid w:val="00837ECD"/>
    <w:rsid w:val="0084594A"/>
    <w:rsid w:val="00852647"/>
    <w:rsid w:val="00871B81"/>
    <w:rsid w:val="0088200E"/>
    <w:rsid w:val="00885761"/>
    <w:rsid w:val="008973EA"/>
    <w:rsid w:val="008C02F4"/>
    <w:rsid w:val="008C57EE"/>
    <w:rsid w:val="008C60F2"/>
    <w:rsid w:val="008E068B"/>
    <w:rsid w:val="008E61B6"/>
    <w:rsid w:val="008E6D78"/>
    <w:rsid w:val="00907574"/>
    <w:rsid w:val="009133F0"/>
    <w:rsid w:val="00914CBD"/>
    <w:rsid w:val="0091612B"/>
    <w:rsid w:val="0091713B"/>
    <w:rsid w:val="0092216B"/>
    <w:rsid w:val="00923671"/>
    <w:rsid w:val="00927E4C"/>
    <w:rsid w:val="009331AE"/>
    <w:rsid w:val="00934F6F"/>
    <w:rsid w:val="009475A6"/>
    <w:rsid w:val="00947968"/>
    <w:rsid w:val="00954FEB"/>
    <w:rsid w:val="009659CC"/>
    <w:rsid w:val="00966901"/>
    <w:rsid w:val="00972048"/>
    <w:rsid w:val="00980D1B"/>
    <w:rsid w:val="00981A82"/>
    <w:rsid w:val="00986B2E"/>
    <w:rsid w:val="009934FC"/>
    <w:rsid w:val="00997023"/>
    <w:rsid w:val="009A1947"/>
    <w:rsid w:val="009B0174"/>
    <w:rsid w:val="009B3DE5"/>
    <w:rsid w:val="009C13AA"/>
    <w:rsid w:val="009C2354"/>
    <w:rsid w:val="009C6473"/>
    <w:rsid w:val="009C6AA2"/>
    <w:rsid w:val="009D19CB"/>
    <w:rsid w:val="009E6057"/>
    <w:rsid w:val="009F285E"/>
    <w:rsid w:val="009F4D18"/>
    <w:rsid w:val="009F584D"/>
    <w:rsid w:val="00A11651"/>
    <w:rsid w:val="00A35B4B"/>
    <w:rsid w:val="00A521C4"/>
    <w:rsid w:val="00A624F0"/>
    <w:rsid w:val="00A7587C"/>
    <w:rsid w:val="00A77964"/>
    <w:rsid w:val="00A84C52"/>
    <w:rsid w:val="00A93410"/>
    <w:rsid w:val="00AB651C"/>
    <w:rsid w:val="00AB75CC"/>
    <w:rsid w:val="00AD43F2"/>
    <w:rsid w:val="00B158EE"/>
    <w:rsid w:val="00B16EF8"/>
    <w:rsid w:val="00B21530"/>
    <w:rsid w:val="00B413AC"/>
    <w:rsid w:val="00B41F09"/>
    <w:rsid w:val="00B44A36"/>
    <w:rsid w:val="00B53CB1"/>
    <w:rsid w:val="00B54A51"/>
    <w:rsid w:val="00B66DBF"/>
    <w:rsid w:val="00B70C7F"/>
    <w:rsid w:val="00B76A92"/>
    <w:rsid w:val="00B83C9C"/>
    <w:rsid w:val="00BB4862"/>
    <w:rsid w:val="00BC2C2D"/>
    <w:rsid w:val="00BD48E7"/>
    <w:rsid w:val="00BF2506"/>
    <w:rsid w:val="00BF35D0"/>
    <w:rsid w:val="00BF486D"/>
    <w:rsid w:val="00BF572E"/>
    <w:rsid w:val="00BF73D9"/>
    <w:rsid w:val="00C03692"/>
    <w:rsid w:val="00C3067E"/>
    <w:rsid w:val="00C311A2"/>
    <w:rsid w:val="00C37FEA"/>
    <w:rsid w:val="00C46784"/>
    <w:rsid w:val="00C662BE"/>
    <w:rsid w:val="00C7583D"/>
    <w:rsid w:val="00C82369"/>
    <w:rsid w:val="00C85512"/>
    <w:rsid w:val="00C90D89"/>
    <w:rsid w:val="00CA2A81"/>
    <w:rsid w:val="00CB0671"/>
    <w:rsid w:val="00CC13F1"/>
    <w:rsid w:val="00CC3C92"/>
    <w:rsid w:val="00CE275D"/>
    <w:rsid w:val="00CE7F7E"/>
    <w:rsid w:val="00CF07F2"/>
    <w:rsid w:val="00CF6DAC"/>
    <w:rsid w:val="00D26808"/>
    <w:rsid w:val="00D31E9A"/>
    <w:rsid w:val="00D33F1C"/>
    <w:rsid w:val="00D34053"/>
    <w:rsid w:val="00D36127"/>
    <w:rsid w:val="00D3781C"/>
    <w:rsid w:val="00D4115D"/>
    <w:rsid w:val="00D47F73"/>
    <w:rsid w:val="00D57B30"/>
    <w:rsid w:val="00D641A4"/>
    <w:rsid w:val="00D67514"/>
    <w:rsid w:val="00D814EB"/>
    <w:rsid w:val="00D81E40"/>
    <w:rsid w:val="00D9012E"/>
    <w:rsid w:val="00D934CD"/>
    <w:rsid w:val="00D93C4E"/>
    <w:rsid w:val="00D93E1D"/>
    <w:rsid w:val="00DB79D2"/>
    <w:rsid w:val="00DC00D0"/>
    <w:rsid w:val="00DC59E5"/>
    <w:rsid w:val="00DE114A"/>
    <w:rsid w:val="00E028CC"/>
    <w:rsid w:val="00E271C3"/>
    <w:rsid w:val="00E375E1"/>
    <w:rsid w:val="00E44B3C"/>
    <w:rsid w:val="00E44D52"/>
    <w:rsid w:val="00E70E1C"/>
    <w:rsid w:val="00E70F48"/>
    <w:rsid w:val="00E7310D"/>
    <w:rsid w:val="00E812C1"/>
    <w:rsid w:val="00E83E1D"/>
    <w:rsid w:val="00E92F6F"/>
    <w:rsid w:val="00E9541C"/>
    <w:rsid w:val="00E9657B"/>
    <w:rsid w:val="00EA5DC3"/>
    <w:rsid w:val="00EC3931"/>
    <w:rsid w:val="00ED1B87"/>
    <w:rsid w:val="00ED4052"/>
    <w:rsid w:val="00F030BA"/>
    <w:rsid w:val="00F07F11"/>
    <w:rsid w:val="00F175BE"/>
    <w:rsid w:val="00F23D0B"/>
    <w:rsid w:val="00F27B70"/>
    <w:rsid w:val="00F3481E"/>
    <w:rsid w:val="00F35591"/>
    <w:rsid w:val="00F47FF2"/>
    <w:rsid w:val="00F52ABC"/>
    <w:rsid w:val="00F60F26"/>
    <w:rsid w:val="00F80585"/>
    <w:rsid w:val="00F90764"/>
    <w:rsid w:val="00F947BD"/>
    <w:rsid w:val="00FA4CCB"/>
    <w:rsid w:val="00FB7872"/>
    <w:rsid w:val="00FC4D96"/>
    <w:rsid w:val="00FC507B"/>
    <w:rsid w:val="0336ABB6"/>
    <w:rsid w:val="06EB509A"/>
    <w:rsid w:val="0D36B2AC"/>
    <w:rsid w:val="11641537"/>
    <w:rsid w:val="170ACC8B"/>
    <w:rsid w:val="1815AA11"/>
    <w:rsid w:val="1C2D74AF"/>
    <w:rsid w:val="20262F1F"/>
    <w:rsid w:val="2132479D"/>
    <w:rsid w:val="291A8020"/>
    <w:rsid w:val="31DC0B6A"/>
    <w:rsid w:val="36A76A85"/>
    <w:rsid w:val="3888967C"/>
    <w:rsid w:val="3C022C2F"/>
    <w:rsid w:val="3F328484"/>
    <w:rsid w:val="4AEE67EB"/>
    <w:rsid w:val="504586BC"/>
    <w:rsid w:val="646D8D29"/>
    <w:rsid w:val="69BB37FD"/>
    <w:rsid w:val="6BD6ABD1"/>
    <w:rsid w:val="6D9BDB05"/>
    <w:rsid w:val="742585B5"/>
    <w:rsid w:val="7D1D057A"/>
    <w:rsid w:val="7E64C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2304F"/>
  <w15:chartTrackingRefBased/>
  <w15:docId w15:val="{8652EA15-2496-48A9-B592-DD633BB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CC"/>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1"/>
    <w:semiHidden/>
    <w:unhideWhenUsed/>
    <w:qFormat/>
    <w:rsid w:val="00D934C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semiHidden/>
    <w:unhideWhenUsed/>
    <w:qFormat/>
    <w:rsid w:val="00D934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D934C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D934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D93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D934CD"/>
    <w:rPr>
      <w:b/>
      <w:bCs/>
      <w:caps w:val="0"/>
      <w:smallCaps/>
      <w:color w:val="365F91" w:themeColor="accent1" w:themeShade="BF"/>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iPriority w:val="6"/>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rsid w:val="00D934CD"/>
    <w:pPr>
      <w:spacing w:after="240"/>
    </w:pPr>
    <w:rPr>
      <w:i/>
      <w:color w:val="595959" w:themeColor="text1" w:themeTint="A6"/>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qFormat/>
    <w:rsid w:val="00D934CD"/>
    <w:pPr>
      <w:spacing w:after="400"/>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rsid w:val="003667F4"/>
    <w:rPr>
      <w:rFonts w:asciiTheme="majorHAnsi" w:eastAsiaTheme="majorEastAsia" w:hAnsiTheme="majorHAnsi" w:cstheme="majorBidi"/>
      <w:b/>
      <w:caps/>
      <w:color w:val="595959" w:themeColor="text1" w:themeTint="A6"/>
      <w:spacing w:val="4"/>
      <w:kern w:val="28"/>
      <w:sz w:val="40"/>
      <w:szCs w:val="56"/>
    </w:r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Heading5Char">
    <w:name w:val="Heading 5 Char"/>
    <w:basedOn w:val="DefaultParagraphFont"/>
    <w:link w:val="Heading5"/>
    <w:uiPriority w:val="1"/>
    <w:semiHidden/>
    <w:rsid w:val="00D934CD"/>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1"/>
    <w:semiHidden/>
    <w:rsid w:val="00D934CD"/>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1"/>
    <w:semiHidden/>
    <w:rsid w:val="00D934CD"/>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1"/>
    <w:semiHidden/>
    <w:rsid w:val="00D934CD"/>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1"/>
    <w:semiHidden/>
    <w:rsid w:val="00D934CD"/>
    <w:rPr>
      <w:rFonts w:asciiTheme="majorHAnsi" w:eastAsiaTheme="majorEastAsia" w:hAnsiTheme="majorHAnsi" w:cstheme="majorBidi"/>
      <w:i/>
      <w:iCs/>
      <w:color w:val="272727" w:themeColor="text1" w:themeTint="D8"/>
      <w:spacing w:val="4"/>
      <w:szCs w:val="21"/>
    </w:rPr>
  </w:style>
  <w:style w:type="character" w:styleId="IntenseEmphasis">
    <w:name w:val="Intense Emphasis"/>
    <w:basedOn w:val="DefaultParagraphFont"/>
    <w:uiPriority w:val="21"/>
    <w:semiHidden/>
    <w:unhideWhenUsed/>
    <w:qFormat/>
    <w:rsid w:val="00D934CD"/>
    <w:rPr>
      <w:i/>
      <w:iCs/>
      <w:color w:val="365F91" w:themeColor="accent1" w:themeShade="BF"/>
    </w:rPr>
  </w:style>
  <w:style w:type="paragraph" w:styleId="IntenseQuote">
    <w:name w:val="Intense Quote"/>
    <w:basedOn w:val="Normal"/>
    <w:next w:val="Normal"/>
    <w:link w:val="IntenseQuoteChar"/>
    <w:uiPriority w:val="30"/>
    <w:semiHidden/>
    <w:unhideWhenUsed/>
    <w:qFormat/>
    <w:rsid w:val="00D934C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D934CD"/>
    <w:rPr>
      <w:i/>
      <w:iCs/>
      <w:color w:val="365F91" w:themeColor="accent1" w:themeShade="BF"/>
      <w:spacing w:val="4"/>
    </w:rPr>
  </w:style>
  <w:style w:type="paragraph" w:styleId="BlockText">
    <w:name w:val="Block Text"/>
    <w:basedOn w:val="Normal"/>
    <w:uiPriority w:val="99"/>
    <w:semiHidden/>
    <w:unhideWhenUsed/>
    <w:rsid w:val="00D934C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D934CD"/>
    <w:rPr>
      <w:color w:val="595959" w:themeColor="text1" w:themeTint="A6"/>
      <w:shd w:val="clear" w:color="auto" w:fill="E1DFDD"/>
    </w:rPr>
  </w:style>
  <w:style w:type="table" w:styleId="GridTable1Light">
    <w:name w:val="Grid Table 1 Light"/>
    <w:basedOn w:val="TableNormal"/>
    <w:uiPriority w:val="46"/>
    <w:rsid w:val="002558FA"/>
    <w:pPr>
      <w:spacing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907574"/>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82369"/>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F73D9"/>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styleId="UnresolvedMention">
    <w:name w:val="Unresolved Mention"/>
    <w:basedOn w:val="DefaultParagraphFont"/>
    <w:uiPriority w:val="99"/>
    <w:semiHidden/>
    <w:unhideWhenUsed/>
    <w:rsid w:val="00751C00"/>
    <w:rPr>
      <w:color w:val="605E5C"/>
      <w:shd w:val="clear" w:color="auto" w:fill="E1DFDD"/>
    </w:rPr>
  </w:style>
  <w:style w:type="character" w:customStyle="1" w:styleId="normaltext">
    <w:name w:val="normaltext"/>
    <w:basedOn w:val="DefaultParagraphFont"/>
    <w:rsid w:val="00416BFA"/>
  </w:style>
  <w:style w:type="paragraph" w:customStyle="1" w:styleId="BasicParagraph">
    <w:name w:val="[Basic Paragraph]"/>
    <w:basedOn w:val="Normal"/>
    <w:uiPriority w:val="99"/>
    <w:rsid w:val="007C3510"/>
    <w:pPr>
      <w:autoSpaceDE w:val="0"/>
      <w:autoSpaceDN w:val="0"/>
      <w:adjustRightInd w:val="0"/>
      <w:spacing w:line="288" w:lineRule="auto"/>
      <w:textAlignment w:val="center"/>
    </w:pPr>
    <w:rPr>
      <w:rFonts w:ascii="Minion Pro" w:eastAsiaTheme="minorHAnsi" w:hAnsi="Minion Pro" w:cs="Minion Pro"/>
      <w:color w:val="000000"/>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894">
      <w:bodyDiv w:val="1"/>
      <w:marLeft w:val="0"/>
      <w:marRight w:val="0"/>
      <w:marTop w:val="0"/>
      <w:marBottom w:val="0"/>
      <w:divBdr>
        <w:top w:val="none" w:sz="0" w:space="0" w:color="auto"/>
        <w:left w:val="none" w:sz="0" w:space="0" w:color="auto"/>
        <w:bottom w:val="none" w:sz="0" w:space="0" w:color="auto"/>
        <w:right w:val="none" w:sz="0" w:space="0" w:color="auto"/>
      </w:divBdr>
      <w:divsChild>
        <w:div w:id="1108547225">
          <w:marLeft w:val="0"/>
          <w:marRight w:val="0"/>
          <w:marTop w:val="0"/>
          <w:marBottom w:val="0"/>
          <w:divBdr>
            <w:top w:val="none" w:sz="0" w:space="0" w:color="auto"/>
            <w:left w:val="none" w:sz="0" w:space="0" w:color="auto"/>
            <w:bottom w:val="none" w:sz="0" w:space="0" w:color="auto"/>
            <w:right w:val="none" w:sz="0" w:space="0" w:color="auto"/>
          </w:divBdr>
        </w:div>
      </w:divsChild>
    </w:div>
    <w:div w:id="439223150">
      <w:bodyDiv w:val="1"/>
      <w:marLeft w:val="0"/>
      <w:marRight w:val="0"/>
      <w:marTop w:val="0"/>
      <w:marBottom w:val="0"/>
      <w:divBdr>
        <w:top w:val="none" w:sz="0" w:space="0" w:color="auto"/>
        <w:left w:val="none" w:sz="0" w:space="0" w:color="auto"/>
        <w:bottom w:val="none" w:sz="0" w:space="0" w:color="auto"/>
        <w:right w:val="none" w:sz="0" w:space="0" w:color="auto"/>
      </w:divBdr>
    </w:div>
    <w:div w:id="542600968">
      <w:bodyDiv w:val="1"/>
      <w:marLeft w:val="0"/>
      <w:marRight w:val="0"/>
      <w:marTop w:val="0"/>
      <w:marBottom w:val="0"/>
      <w:divBdr>
        <w:top w:val="none" w:sz="0" w:space="0" w:color="auto"/>
        <w:left w:val="none" w:sz="0" w:space="0" w:color="auto"/>
        <w:bottom w:val="none" w:sz="0" w:space="0" w:color="auto"/>
        <w:right w:val="none" w:sz="0" w:space="0" w:color="auto"/>
      </w:divBdr>
    </w:div>
    <w:div w:id="676885939">
      <w:bodyDiv w:val="1"/>
      <w:marLeft w:val="0"/>
      <w:marRight w:val="0"/>
      <w:marTop w:val="0"/>
      <w:marBottom w:val="0"/>
      <w:divBdr>
        <w:top w:val="none" w:sz="0" w:space="0" w:color="auto"/>
        <w:left w:val="none" w:sz="0" w:space="0" w:color="auto"/>
        <w:bottom w:val="none" w:sz="0" w:space="0" w:color="auto"/>
        <w:right w:val="none" w:sz="0" w:space="0" w:color="auto"/>
      </w:divBdr>
      <w:divsChild>
        <w:div w:id="1108620309">
          <w:marLeft w:val="0"/>
          <w:marRight w:val="0"/>
          <w:marTop w:val="0"/>
          <w:marBottom w:val="0"/>
          <w:divBdr>
            <w:top w:val="none" w:sz="0" w:space="0" w:color="auto"/>
            <w:left w:val="none" w:sz="0" w:space="0" w:color="auto"/>
            <w:bottom w:val="none" w:sz="0" w:space="0" w:color="auto"/>
            <w:right w:val="none" w:sz="0" w:space="0" w:color="auto"/>
          </w:divBdr>
        </w:div>
      </w:divsChild>
    </w:div>
    <w:div w:id="732197545">
      <w:bodyDiv w:val="1"/>
      <w:marLeft w:val="0"/>
      <w:marRight w:val="0"/>
      <w:marTop w:val="0"/>
      <w:marBottom w:val="0"/>
      <w:divBdr>
        <w:top w:val="none" w:sz="0" w:space="0" w:color="auto"/>
        <w:left w:val="none" w:sz="0" w:space="0" w:color="auto"/>
        <w:bottom w:val="none" w:sz="0" w:space="0" w:color="auto"/>
        <w:right w:val="none" w:sz="0" w:space="0" w:color="auto"/>
      </w:divBdr>
      <w:divsChild>
        <w:div w:id="1157108685">
          <w:marLeft w:val="0"/>
          <w:marRight w:val="0"/>
          <w:marTop w:val="0"/>
          <w:marBottom w:val="0"/>
          <w:divBdr>
            <w:top w:val="none" w:sz="0" w:space="0" w:color="auto"/>
            <w:left w:val="none" w:sz="0" w:space="0" w:color="auto"/>
            <w:bottom w:val="none" w:sz="0" w:space="0" w:color="auto"/>
            <w:right w:val="none" w:sz="0" w:space="0" w:color="auto"/>
          </w:divBdr>
          <w:divsChild>
            <w:div w:id="1774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5861">
      <w:bodyDiv w:val="1"/>
      <w:marLeft w:val="0"/>
      <w:marRight w:val="0"/>
      <w:marTop w:val="0"/>
      <w:marBottom w:val="0"/>
      <w:divBdr>
        <w:top w:val="none" w:sz="0" w:space="0" w:color="auto"/>
        <w:left w:val="none" w:sz="0" w:space="0" w:color="auto"/>
        <w:bottom w:val="none" w:sz="0" w:space="0" w:color="auto"/>
        <w:right w:val="none" w:sz="0" w:space="0" w:color="auto"/>
      </w:divBdr>
      <w:divsChild>
        <w:div w:id="1368722874">
          <w:marLeft w:val="0"/>
          <w:marRight w:val="0"/>
          <w:marTop w:val="0"/>
          <w:marBottom w:val="0"/>
          <w:divBdr>
            <w:top w:val="none" w:sz="0" w:space="0" w:color="auto"/>
            <w:left w:val="none" w:sz="0" w:space="0" w:color="auto"/>
            <w:bottom w:val="none" w:sz="0" w:space="0" w:color="auto"/>
            <w:right w:val="none" w:sz="0" w:space="0" w:color="auto"/>
          </w:divBdr>
          <w:divsChild>
            <w:div w:id="859507756">
              <w:marLeft w:val="0"/>
              <w:marRight w:val="0"/>
              <w:marTop w:val="0"/>
              <w:marBottom w:val="0"/>
              <w:divBdr>
                <w:top w:val="none" w:sz="0" w:space="0" w:color="auto"/>
                <w:left w:val="none" w:sz="0" w:space="0" w:color="auto"/>
                <w:bottom w:val="none" w:sz="0" w:space="0" w:color="auto"/>
                <w:right w:val="none" w:sz="0" w:space="0" w:color="auto"/>
              </w:divBdr>
            </w:div>
            <w:div w:id="1934437682">
              <w:marLeft w:val="0"/>
              <w:marRight w:val="0"/>
              <w:marTop w:val="0"/>
              <w:marBottom w:val="0"/>
              <w:divBdr>
                <w:top w:val="none" w:sz="0" w:space="0" w:color="auto"/>
                <w:left w:val="none" w:sz="0" w:space="0" w:color="auto"/>
                <w:bottom w:val="none" w:sz="0" w:space="0" w:color="auto"/>
                <w:right w:val="none" w:sz="0" w:space="0" w:color="auto"/>
              </w:divBdr>
            </w:div>
            <w:div w:id="18341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2235">
      <w:bodyDiv w:val="1"/>
      <w:marLeft w:val="0"/>
      <w:marRight w:val="0"/>
      <w:marTop w:val="0"/>
      <w:marBottom w:val="0"/>
      <w:divBdr>
        <w:top w:val="none" w:sz="0" w:space="0" w:color="auto"/>
        <w:left w:val="none" w:sz="0" w:space="0" w:color="auto"/>
        <w:bottom w:val="none" w:sz="0" w:space="0" w:color="auto"/>
        <w:right w:val="none" w:sz="0" w:space="0" w:color="auto"/>
      </w:divBdr>
      <w:divsChild>
        <w:div w:id="1120412818">
          <w:marLeft w:val="0"/>
          <w:marRight w:val="0"/>
          <w:marTop w:val="0"/>
          <w:marBottom w:val="0"/>
          <w:divBdr>
            <w:top w:val="none" w:sz="0" w:space="0" w:color="auto"/>
            <w:left w:val="none" w:sz="0" w:space="0" w:color="auto"/>
            <w:bottom w:val="none" w:sz="0" w:space="0" w:color="auto"/>
            <w:right w:val="none" w:sz="0" w:space="0" w:color="auto"/>
          </w:divBdr>
        </w:div>
        <w:div w:id="2145657118">
          <w:marLeft w:val="0"/>
          <w:marRight w:val="0"/>
          <w:marTop w:val="0"/>
          <w:marBottom w:val="0"/>
          <w:divBdr>
            <w:top w:val="none" w:sz="0" w:space="0" w:color="auto"/>
            <w:left w:val="none" w:sz="0" w:space="0" w:color="auto"/>
            <w:bottom w:val="none" w:sz="0" w:space="0" w:color="auto"/>
            <w:right w:val="none" w:sz="0" w:space="0" w:color="auto"/>
          </w:divBdr>
        </w:div>
        <w:div w:id="2072464080">
          <w:marLeft w:val="0"/>
          <w:marRight w:val="0"/>
          <w:marTop w:val="0"/>
          <w:marBottom w:val="0"/>
          <w:divBdr>
            <w:top w:val="none" w:sz="0" w:space="0" w:color="auto"/>
            <w:left w:val="none" w:sz="0" w:space="0" w:color="auto"/>
            <w:bottom w:val="none" w:sz="0" w:space="0" w:color="auto"/>
            <w:right w:val="none" w:sz="0" w:space="0" w:color="auto"/>
          </w:divBdr>
        </w:div>
        <w:div w:id="657730875">
          <w:marLeft w:val="0"/>
          <w:marRight w:val="0"/>
          <w:marTop w:val="0"/>
          <w:marBottom w:val="0"/>
          <w:divBdr>
            <w:top w:val="none" w:sz="0" w:space="0" w:color="auto"/>
            <w:left w:val="none" w:sz="0" w:space="0" w:color="auto"/>
            <w:bottom w:val="none" w:sz="0" w:space="0" w:color="auto"/>
            <w:right w:val="none" w:sz="0" w:space="0" w:color="auto"/>
          </w:divBdr>
        </w:div>
      </w:divsChild>
    </w:div>
    <w:div w:id="1278024371">
      <w:bodyDiv w:val="1"/>
      <w:marLeft w:val="0"/>
      <w:marRight w:val="0"/>
      <w:marTop w:val="0"/>
      <w:marBottom w:val="0"/>
      <w:divBdr>
        <w:top w:val="none" w:sz="0" w:space="0" w:color="auto"/>
        <w:left w:val="none" w:sz="0" w:space="0" w:color="auto"/>
        <w:bottom w:val="none" w:sz="0" w:space="0" w:color="auto"/>
        <w:right w:val="none" w:sz="0" w:space="0" w:color="auto"/>
      </w:divBdr>
    </w:div>
    <w:div w:id="1321542541">
      <w:bodyDiv w:val="1"/>
      <w:marLeft w:val="0"/>
      <w:marRight w:val="0"/>
      <w:marTop w:val="0"/>
      <w:marBottom w:val="0"/>
      <w:divBdr>
        <w:top w:val="none" w:sz="0" w:space="0" w:color="auto"/>
        <w:left w:val="none" w:sz="0" w:space="0" w:color="auto"/>
        <w:bottom w:val="none" w:sz="0" w:space="0" w:color="auto"/>
        <w:right w:val="none" w:sz="0" w:space="0" w:color="auto"/>
      </w:divBdr>
      <w:divsChild>
        <w:div w:id="1837651812">
          <w:marLeft w:val="0"/>
          <w:marRight w:val="0"/>
          <w:marTop w:val="0"/>
          <w:marBottom w:val="0"/>
          <w:divBdr>
            <w:top w:val="none" w:sz="0" w:space="0" w:color="auto"/>
            <w:left w:val="none" w:sz="0" w:space="0" w:color="auto"/>
            <w:bottom w:val="none" w:sz="0" w:space="0" w:color="auto"/>
            <w:right w:val="none" w:sz="0" w:space="0" w:color="auto"/>
          </w:divBdr>
        </w:div>
        <w:div w:id="1281372584">
          <w:marLeft w:val="0"/>
          <w:marRight w:val="0"/>
          <w:marTop w:val="0"/>
          <w:marBottom w:val="0"/>
          <w:divBdr>
            <w:top w:val="none" w:sz="0" w:space="0" w:color="auto"/>
            <w:left w:val="none" w:sz="0" w:space="0" w:color="auto"/>
            <w:bottom w:val="none" w:sz="0" w:space="0" w:color="auto"/>
            <w:right w:val="none" w:sz="0" w:space="0" w:color="auto"/>
          </w:divBdr>
        </w:div>
        <w:div w:id="222645842">
          <w:marLeft w:val="0"/>
          <w:marRight w:val="0"/>
          <w:marTop w:val="0"/>
          <w:marBottom w:val="0"/>
          <w:divBdr>
            <w:top w:val="none" w:sz="0" w:space="0" w:color="auto"/>
            <w:left w:val="none" w:sz="0" w:space="0" w:color="auto"/>
            <w:bottom w:val="none" w:sz="0" w:space="0" w:color="auto"/>
            <w:right w:val="none" w:sz="0" w:space="0" w:color="auto"/>
          </w:divBdr>
        </w:div>
      </w:divsChild>
    </w:div>
    <w:div w:id="1543443261">
      <w:bodyDiv w:val="1"/>
      <w:marLeft w:val="0"/>
      <w:marRight w:val="0"/>
      <w:marTop w:val="0"/>
      <w:marBottom w:val="0"/>
      <w:divBdr>
        <w:top w:val="none" w:sz="0" w:space="0" w:color="auto"/>
        <w:left w:val="none" w:sz="0" w:space="0" w:color="auto"/>
        <w:bottom w:val="none" w:sz="0" w:space="0" w:color="auto"/>
        <w:right w:val="none" w:sz="0" w:space="0" w:color="auto"/>
      </w:divBdr>
    </w:div>
    <w:div w:id="1594774653">
      <w:bodyDiv w:val="1"/>
      <w:marLeft w:val="0"/>
      <w:marRight w:val="0"/>
      <w:marTop w:val="0"/>
      <w:marBottom w:val="0"/>
      <w:divBdr>
        <w:top w:val="none" w:sz="0" w:space="0" w:color="auto"/>
        <w:left w:val="none" w:sz="0" w:space="0" w:color="auto"/>
        <w:bottom w:val="none" w:sz="0" w:space="0" w:color="auto"/>
        <w:right w:val="none" w:sz="0" w:space="0" w:color="auto"/>
      </w:divBdr>
    </w:div>
    <w:div w:id="1607689546">
      <w:bodyDiv w:val="1"/>
      <w:marLeft w:val="0"/>
      <w:marRight w:val="0"/>
      <w:marTop w:val="0"/>
      <w:marBottom w:val="0"/>
      <w:divBdr>
        <w:top w:val="none" w:sz="0" w:space="0" w:color="auto"/>
        <w:left w:val="none" w:sz="0" w:space="0" w:color="auto"/>
        <w:bottom w:val="none" w:sz="0" w:space="0" w:color="auto"/>
        <w:right w:val="none" w:sz="0" w:space="0" w:color="auto"/>
      </w:divBdr>
      <w:divsChild>
        <w:div w:id="1008142852">
          <w:marLeft w:val="0"/>
          <w:marRight w:val="0"/>
          <w:marTop w:val="0"/>
          <w:marBottom w:val="0"/>
          <w:divBdr>
            <w:top w:val="none" w:sz="0" w:space="0" w:color="auto"/>
            <w:left w:val="none" w:sz="0" w:space="0" w:color="auto"/>
            <w:bottom w:val="none" w:sz="0" w:space="0" w:color="auto"/>
            <w:right w:val="none" w:sz="0" w:space="0" w:color="auto"/>
          </w:divBdr>
        </w:div>
        <w:div w:id="1460294781">
          <w:marLeft w:val="0"/>
          <w:marRight w:val="0"/>
          <w:marTop w:val="0"/>
          <w:marBottom w:val="0"/>
          <w:divBdr>
            <w:top w:val="none" w:sz="0" w:space="0" w:color="auto"/>
            <w:left w:val="none" w:sz="0" w:space="0" w:color="auto"/>
            <w:bottom w:val="none" w:sz="0" w:space="0" w:color="auto"/>
            <w:right w:val="none" w:sz="0" w:space="0" w:color="auto"/>
          </w:divBdr>
        </w:div>
        <w:div w:id="1447232538">
          <w:marLeft w:val="0"/>
          <w:marRight w:val="0"/>
          <w:marTop w:val="0"/>
          <w:marBottom w:val="0"/>
          <w:divBdr>
            <w:top w:val="none" w:sz="0" w:space="0" w:color="auto"/>
            <w:left w:val="none" w:sz="0" w:space="0" w:color="auto"/>
            <w:bottom w:val="none" w:sz="0" w:space="0" w:color="auto"/>
            <w:right w:val="none" w:sz="0" w:space="0" w:color="auto"/>
          </w:divBdr>
        </w:div>
      </w:divsChild>
    </w:div>
    <w:div w:id="1727529750">
      <w:bodyDiv w:val="1"/>
      <w:marLeft w:val="0"/>
      <w:marRight w:val="0"/>
      <w:marTop w:val="0"/>
      <w:marBottom w:val="0"/>
      <w:divBdr>
        <w:top w:val="none" w:sz="0" w:space="0" w:color="auto"/>
        <w:left w:val="none" w:sz="0" w:space="0" w:color="auto"/>
        <w:bottom w:val="none" w:sz="0" w:space="0" w:color="auto"/>
        <w:right w:val="none" w:sz="0" w:space="0" w:color="auto"/>
      </w:divBdr>
      <w:divsChild>
        <w:div w:id="1356535095">
          <w:marLeft w:val="0"/>
          <w:marRight w:val="0"/>
          <w:marTop w:val="0"/>
          <w:marBottom w:val="0"/>
          <w:divBdr>
            <w:top w:val="none" w:sz="0" w:space="0" w:color="auto"/>
            <w:left w:val="none" w:sz="0" w:space="0" w:color="auto"/>
            <w:bottom w:val="none" w:sz="0" w:space="0" w:color="auto"/>
            <w:right w:val="none" w:sz="0" w:space="0" w:color="auto"/>
          </w:divBdr>
        </w:div>
        <w:div w:id="1827435619">
          <w:marLeft w:val="0"/>
          <w:marRight w:val="0"/>
          <w:marTop w:val="0"/>
          <w:marBottom w:val="0"/>
          <w:divBdr>
            <w:top w:val="none" w:sz="0" w:space="0" w:color="auto"/>
            <w:left w:val="none" w:sz="0" w:space="0" w:color="auto"/>
            <w:bottom w:val="none" w:sz="0" w:space="0" w:color="auto"/>
            <w:right w:val="none" w:sz="0" w:space="0" w:color="auto"/>
          </w:divBdr>
        </w:div>
        <w:div w:id="556357197">
          <w:marLeft w:val="0"/>
          <w:marRight w:val="0"/>
          <w:marTop w:val="0"/>
          <w:marBottom w:val="0"/>
          <w:divBdr>
            <w:top w:val="none" w:sz="0" w:space="0" w:color="auto"/>
            <w:left w:val="none" w:sz="0" w:space="0" w:color="auto"/>
            <w:bottom w:val="none" w:sz="0" w:space="0" w:color="auto"/>
            <w:right w:val="none" w:sz="0" w:space="0" w:color="auto"/>
          </w:divBdr>
        </w:div>
      </w:divsChild>
    </w:div>
    <w:div w:id="19321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AppData\Roaming\Microsoft\Templates\Invoice.dotx" TargetMode="External"/></Relationships>
</file>

<file path=word/theme/theme1.xml><?xml version="1.0" encoding="utf-8"?>
<a:theme xmlns:a="http://schemas.openxmlformats.org/drawingml/2006/main" name="Invo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5AE7-2AC6-4E5A-981B-3253EDE7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Template>
  <TotalTime>1</TotalTime>
  <Pages>6</Pages>
  <Words>1689</Words>
  <Characters>9207</Characters>
  <Application>Microsoft Office Word</Application>
  <DocSecurity>0</DocSecurity>
  <Lines>418</Lines>
  <Paragraphs>363</Paragraphs>
  <ScaleCrop>false</ScaleCrop>
  <Company>Sheila-Na-Gig Editions</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Reviewer</dc:creator>
  <cp:keywords/>
  <dc:description/>
  <cp:lastModifiedBy>Haugen, Hayley</cp:lastModifiedBy>
  <cp:revision>2</cp:revision>
  <dcterms:created xsi:type="dcterms:W3CDTF">2023-01-19T00:48:00Z</dcterms:created>
  <dcterms:modified xsi:type="dcterms:W3CDTF">2023-01-19T00:48:00Z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4ce73483c5e943fb1837be2c3dde53ff5b7ecb7eb02f156ca0269c7ea474fa49</vt:lpwstr>
  </property>
</Properties>
</file>